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57CE" w14:textId="77777777" w:rsidR="00AF26C7" w:rsidRPr="003E551A" w:rsidRDefault="00AF26C7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p w14:paraId="76B1216B" w14:textId="77777777" w:rsidR="00804C73" w:rsidRPr="003E551A" w:rsidRDefault="00804C73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tbl>
      <w:tblPr>
        <w:tblW w:w="5000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38"/>
        <w:gridCol w:w="1490"/>
        <w:gridCol w:w="1015"/>
        <w:gridCol w:w="6123"/>
      </w:tblGrid>
      <w:tr w:rsidR="003E551A" w:rsidRPr="003E551A" w14:paraId="3F6A2FAB" w14:textId="77777777" w:rsidTr="007C6D41">
        <w:tc>
          <w:tcPr>
            <w:tcW w:w="5000" w:type="pct"/>
            <w:gridSpan w:val="4"/>
            <w:shd w:val="clear" w:color="auto" w:fill="00A9E0"/>
          </w:tcPr>
          <w:p w14:paraId="4B34B0A9" w14:textId="2C695174" w:rsidR="00804C73" w:rsidRPr="003E551A" w:rsidRDefault="00804C73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48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Seznam Balíkoven pro uložení </w:t>
            </w:r>
            <w:r w:rsidR="00B9293E">
              <w:rPr>
                <w:rFonts w:ascii="Arial" w:hAnsi="Arial" w:cs="Arial"/>
                <w:b/>
                <w:i/>
                <w:color w:val="002776"/>
                <w:sz w:val="48"/>
              </w:rPr>
              <w:t>balíků</w:t>
            </w:r>
          </w:p>
        </w:tc>
      </w:tr>
      <w:tr w:rsidR="003E551A" w:rsidRPr="003E551A" w14:paraId="6B288E16" w14:textId="77777777" w:rsidTr="007C6D41">
        <w:tc>
          <w:tcPr>
            <w:tcW w:w="5000" w:type="pct"/>
            <w:gridSpan w:val="4"/>
            <w:shd w:val="clear" w:color="auto" w:fill="00A9E0"/>
          </w:tcPr>
          <w:p w14:paraId="67B378A7" w14:textId="77777777" w:rsidR="00804C73" w:rsidRPr="003E551A" w:rsidRDefault="00804C73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  <w:r w:rsidRPr="003E551A">
              <w:rPr>
                <w:rFonts w:ascii="Arial" w:hAnsi="Arial" w:cs="Arial"/>
                <w:color w:val="002776"/>
              </w:rPr>
              <w:t>---------------------------</w:t>
            </w:r>
          </w:p>
        </w:tc>
      </w:tr>
      <w:tr w:rsidR="003E551A" w:rsidRPr="003E551A" w14:paraId="5BC8459B" w14:textId="77777777" w:rsidTr="007C6D41">
        <w:trPr>
          <w:trHeight w:val="520"/>
        </w:trPr>
        <w:tc>
          <w:tcPr>
            <w:tcW w:w="5000" w:type="pct"/>
            <w:gridSpan w:val="4"/>
            <w:shd w:val="clear" w:color="auto" w:fill="00A9E0"/>
          </w:tcPr>
          <w:p w14:paraId="0DDFBFA8" w14:textId="77777777" w:rsidR="00804C73" w:rsidRPr="003E551A" w:rsidRDefault="00804C73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36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36"/>
              </w:rPr>
              <w:t>ZV_BALIKOVNY.csv</w:t>
            </w:r>
          </w:p>
        </w:tc>
      </w:tr>
      <w:tr w:rsidR="003E551A" w:rsidRPr="003E551A" w14:paraId="379A1CE2" w14:textId="77777777" w:rsidTr="007C6D41">
        <w:trPr>
          <w:trHeight w:val="183"/>
        </w:trPr>
        <w:tc>
          <w:tcPr>
            <w:tcW w:w="5000" w:type="pct"/>
            <w:gridSpan w:val="4"/>
            <w:shd w:val="clear" w:color="auto" w:fill="00A9E0"/>
          </w:tcPr>
          <w:p w14:paraId="2D232047" w14:textId="77777777" w:rsidR="00804C73" w:rsidRPr="003E551A" w:rsidRDefault="00804C73" w:rsidP="00356D79">
            <w:pPr>
              <w:pStyle w:val="Styltabulky"/>
              <w:jc w:val="center"/>
              <w:rPr>
                <w:rFonts w:ascii="Arial" w:hAnsi="Arial" w:cs="Arial"/>
                <w:color w:val="002776"/>
                <w:sz w:val="16"/>
              </w:rPr>
            </w:pPr>
            <w:r w:rsidRPr="003E551A">
              <w:rPr>
                <w:rFonts w:ascii="Arial" w:hAnsi="Arial" w:cs="Arial"/>
                <w:color w:val="002776"/>
                <w:sz w:val="16"/>
              </w:rPr>
              <w:t>jméno souboru</w:t>
            </w:r>
          </w:p>
        </w:tc>
      </w:tr>
      <w:tr w:rsidR="003E551A" w:rsidRPr="003E551A" w14:paraId="3CD4482A" w14:textId="77777777" w:rsidTr="007C6D41">
        <w:trPr>
          <w:trHeight w:val="233"/>
        </w:trPr>
        <w:tc>
          <w:tcPr>
            <w:tcW w:w="5000" w:type="pct"/>
            <w:gridSpan w:val="4"/>
            <w:shd w:val="clear" w:color="auto" w:fill="00A9E0"/>
          </w:tcPr>
          <w:p w14:paraId="2E52E2D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7A0A4443" w14:textId="77777777" w:rsidTr="007C6D41">
        <w:trPr>
          <w:trHeight w:val="476"/>
        </w:trPr>
        <w:tc>
          <w:tcPr>
            <w:tcW w:w="5000" w:type="pct"/>
            <w:gridSpan w:val="4"/>
          </w:tcPr>
          <w:p w14:paraId="0AE65583" w14:textId="77777777" w:rsidR="007C6D41" w:rsidRDefault="007C6D41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</w:p>
          <w:p w14:paraId="36E13DBD" w14:textId="06692613" w:rsidR="00804C73" w:rsidRPr="003E551A" w:rsidRDefault="00804C7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Charakteristika číselníku :</w:t>
            </w:r>
          </w:p>
        </w:tc>
      </w:tr>
      <w:tr w:rsidR="003E551A" w:rsidRPr="003E551A" w14:paraId="4D1CD88A" w14:textId="77777777" w:rsidTr="007C6D41">
        <w:trPr>
          <w:trHeight w:val="250"/>
        </w:trPr>
        <w:tc>
          <w:tcPr>
            <w:tcW w:w="5000" w:type="pct"/>
            <w:gridSpan w:val="4"/>
          </w:tcPr>
          <w:p w14:paraId="76E9BEEA" w14:textId="77777777" w:rsidR="00804C73" w:rsidRPr="003E551A" w:rsidRDefault="00804C73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>Obsahuje přehled Balíkoven ČP s hodinami pro veřejnost a adresními údaji vč. souřadnic</w:t>
            </w:r>
          </w:p>
          <w:p w14:paraId="004E0B87" w14:textId="77777777" w:rsidR="00804C73" w:rsidRPr="003E551A" w:rsidRDefault="00804C73" w:rsidP="00356D79">
            <w:pPr>
              <w:pStyle w:val="Styltabulky"/>
              <w:tabs>
                <w:tab w:val="left" w:pos="5582"/>
              </w:tabs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ab/>
            </w:r>
          </w:p>
        </w:tc>
      </w:tr>
      <w:tr w:rsidR="003E551A" w:rsidRPr="003E551A" w14:paraId="589CF597" w14:textId="77777777" w:rsidTr="007C6D41">
        <w:trPr>
          <w:trHeight w:val="305"/>
        </w:trPr>
        <w:tc>
          <w:tcPr>
            <w:tcW w:w="2075" w:type="pct"/>
            <w:gridSpan w:val="3"/>
          </w:tcPr>
          <w:p w14:paraId="66ABFD33" w14:textId="77777777" w:rsidR="00804C73" w:rsidRPr="003E551A" w:rsidRDefault="00804C7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Schvaluje :</w:t>
            </w:r>
          </w:p>
        </w:tc>
        <w:tc>
          <w:tcPr>
            <w:tcW w:w="2925" w:type="pct"/>
          </w:tcPr>
          <w:p w14:paraId="6F1D784C" w14:textId="77777777" w:rsidR="00804C73" w:rsidRPr="003E551A" w:rsidRDefault="00804C73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>centrála České pošty, s.p.,</w:t>
            </w:r>
          </w:p>
        </w:tc>
      </w:tr>
      <w:tr w:rsidR="003E551A" w:rsidRPr="003E551A" w14:paraId="70AAA5D5" w14:textId="77777777" w:rsidTr="007C6D41">
        <w:trPr>
          <w:trHeight w:val="305"/>
        </w:trPr>
        <w:tc>
          <w:tcPr>
            <w:tcW w:w="2075" w:type="pct"/>
            <w:gridSpan w:val="3"/>
          </w:tcPr>
          <w:p w14:paraId="188696F9" w14:textId="77777777" w:rsidR="00804C73" w:rsidRPr="003E551A" w:rsidRDefault="00804C7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Cyklus aktualizace :</w:t>
            </w:r>
          </w:p>
        </w:tc>
        <w:tc>
          <w:tcPr>
            <w:tcW w:w="2925" w:type="pct"/>
          </w:tcPr>
          <w:p w14:paraId="5804CB0D" w14:textId="01F37C64" w:rsidR="00804C73" w:rsidRDefault="00804C73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>měsíčně, k 1. dni v</w:t>
            </w:r>
            <w:r w:rsidR="007C6D41">
              <w:rPr>
                <w:rFonts w:ascii="Arial" w:hAnsi="Arial" w:cs="Arial"/>
                <w:color w:val="002776"/>
                <w:sz w:val="24"/>
              </w:rPr>
              <w:t> </w:t>
            </w:r>
            <w:r w:rsidRPr="003E551A">
              <w:rPr>
                <w:rFonts w:ascii="Arial" w:hAnsi="Arial" w:cs="Arial"/>
                <w:color w:val="002776"/>
                <w:sz w:val="24"/>
              </w:rPr>
              <w:t>měsíci</w:t>
            </w:r>
          </w:p>
          <w:p w14:paraId="7E5A7E42" w14:textId="77777777" w:rsidR="007C6D41" w:rsidRPr="003E551A" w:rsidRDefault="007C6D41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</w:p>
        </w:tc>
      </w:tr>
      <w:tr w:rsidR="003E551A" w:rsidRPr="003E551A" w14:paraId="795F9C7F" w14:textId="77777777" w:rsidTr="007C6D41">
        <w:trPr>
          <w:trHeight w:val="305"/>
        </w:trPr>
        <w:tc>
          <w:tcPr>
            <w:tcW w:w="2075" w:type="pct"/>
            <w:gridSpan w:val="3"/>
            <w:shd w:val="pct25" w:color="auto" w:fill="auto"/>
          </w:tcPr>
          <w:p w14:paraId="5DA8BFF5" w14:textId="77777777" w:rsidR="00804C73" w:rsidRPr="003E551A" w:rsidRDefault="00804C7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Nabývá účinnosti dnem :</w:t>
            </w:r>
          </w:p>
        </w:tc>
        <w:tc>
          <w:tcPr>
            <w:tcW w:w="2925" w:type="pct"/>
            <w:shd w:val="pct25" w:color="auto" w:fill="auto"/>
          </w:tcPr>
          <w:p w14:paraId="2DD90348" w14:textId="77777777" w:rsidR="00804C73" w:rsidRPr="003E551A" w:rsidRDefault="00804C7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1. 7. 2021</w:t>
            </w:r>
          </w:p>
        </w:tc>
      </w:tr>
      <w:tr w:rsidR="003E551A" w:rsidRPr="003E551A" w14:paraId="7C5B48A9" w14:textId="77777777" w:rsidTr="007C6D41">
        <w:trPr>
          <w:trHeight w:val="305"/>
        </w:trPr>
        <w:tc>
          <w:tcPr>
            <w:tcW w:w="5000" w:type="pct"/>
            <w:gridSpan w:val="4"/>
          </w:tcPr>
          <w:p w14:paraId="6CE7FA4D" w14:textId="77777777" w:rsidR="007C6D41" w:rsidRDefault="007C6D41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  <w:p w14:paraId="10A51799" w14:textId="77777777" w:rsidR="00804C73" w:rsidRDefault="00804C7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  <w:u w:val="single"/>
              </w:rPr>
              <w:t>Popis položek</w:t>
            </w:r>
          </w:p>
          <w:p w14:paraId="6403AEF1" w14:textId="5945FC2C" w:rsidR="007C6D41" w:rsidRPr="003E551A" w:rsidRDefault="007C6D41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</w:tc>
      </w:tr>
      <w:tr w:rsidR="003E551A" w:rsidRPr="003E551A" w14:paraId="29122CEF" w14:textId="77777777" w:rsidTr="007C6D41">
        <w:trPr>
          <w:trHeight w:val="250"/>
        </w:trPr>
        <w:tc>
          <w:tcPr>
            <w:tcW w:w="878" w:type="pct"/>
            <w:shd w:val="pct25" w:color="auto" w:fill="auto"/>
          </w:tcPr>
          <w:p w14:paraId="54FF77E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</w:t>
            </w:r>
          </w:p>
        </w:tc>
        <w:tc>
          <w:tcPr>
            <w:tcW w:w="712" w:type="pct"/>
            <w:shd w:val="pct25" w:color="auto" w:fill="auto"/>
          </w:tcPr>
          <w:p w14:paraId="67A894B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Typ</w:t>
            </w:r>
          </w:p>
        </w:tc>
        <w:tc>
          <w:tcPr>
            <w:tcW w:w="485" w:type="pct"/>
            <w:shd w:val="pct25" w:color="auto" w:fill="auto"/>
          </w:tcPr>
          <w:p w14:paraId="495F081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Délka</w:t>
            </w:r>
          </w:p>
        </w:tc>
        <w:tc>
          <w:tcPr>
            <w:tcW w:w="2925" w:type="pct"/>
            <w:shd w:val="pct25" w:color="auto" w:fill="auto"/>
          </w:tcPr>
          <w:p w14:paraId="5DC6A76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Význam položky</w:t>
            </w:r>
          </w:p>
        </w:tc>
      </w:tr>
      <w:tr w:rsidR="003E551A" w:rsidRPr="003E551A" w14:paraId="473B2EAF" w14:textId="77777777" w:rsidTr="007C6D41">
        <w:trPr>
          <w:trHeight w:val="305"/>
        </w:trPr>
        <w:tc>
          <w:tcPr>
            <w:tcW w:w="878" w:type="pct"/>
          </w:tcPr>
          <w:p w14:paraId="39529DF9" w14:textId="77777777" w:rsidR="00804C73" w:rsidRPr="003E551A" w:rsidRDefault="00804C73" w:rsidP="00356D79">
            <w:pPr>
              <w:pStyle w:val="Styltabulky"/>
              <w:spacing w:before="240"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PSC</w:t>
            </w:r>
          </w:p>
        </w:tc>
        <w:tc>
          <w:tcPr>
            <w:tcW w:w="712" w:type="pct"/>
          </w:tcPr>
          <w:p w14:paraId="3183286F" w14:textId="77777777" w:rsidR="00804C73" w:rsidRPr="003E551A" w:rsidRDefault="00804C73" w:rsidP="00356D79">
            <w:pPr>
              <w:pStyle w:val="Styltabulky"/>
              <w:spacing w:before="240"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0FB2EF09" w14:textId="77777777" w:rsidR="00804C73" w:rsidRPr="003E551A" w:rsidRDefault="00804C73" w:rsidP="00356D79">
            <w:pPr>
              <w:pStyle w:val="Styltabulky"/>
              <w:spacing w:before="240"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</w:tc>
        <w:tc>
          <w:tcPr>
            <w:tcW w:w="2925" w:type="pct"/>
          </w:tcPr>
          <w:p w14:paraId="5E88F566" w14:textId="77777777" w:rsidR="00804C73" w:rsidRPr="003E551A" w:rsidRDefault="00804C73" w:rsidP="00356D79">
            <w:pPr>
              <w:pStyle w:val="Styltabulky"/>
              <w:spacing w:before="240"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PSČ provozovny</w:t>
            </w:r>
          </w:p>
        </w:tc>
      </w:tr>
      <w:tr w:rsidR="003E551A" w:rsidRPr="003E551A" w14:paraId="01A3FE8A" w14:textId="77777777" w:rsidTr="007C6D41">
        <w:trPr>
          <w:trHeight w:val="305"/>
        </w:trPr>
        <w:tc>
          <w:tcPr>
            <w:tcW w:w="878" w:type="pct"/>
          </w:tcPr>
          <w:p w14:paraId="447AC73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NAZEV</w:t>
            </w:r>
          </w:p>
        </w:tc>
        <w:tc>
          <w:tcPr>
            <w:tcW w:w="712" w:type="pct"/>
          </w:tcPr>
          <w:p w14:paraId="353A5CE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1B0BF44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</w:tc>
        <w:tc>
          <w:tcPr>
            <w:tcW w:w="2925" w:type="pct"/>
          </w:tcPr>
          <w:p w14:paraId="34A6E4C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 provozovny</w:t>
            </w:r>
          </w:p>
        </w:tc>
      </w:tr>
      <w:tr w:rsidR="003E551A" w:rsidRPr="003E551A" w14:paraId="660B61CC" w14:textId="77777777" w:rsidTr="007C6D41">
        <w:trPr>
          <w:trHeight w:val="305"/>
        </w:trPr>
        <w:tc>
          <w:tcPr>
            <w:tcW w:w="878" w:type="pct"/>
          </w:tcPr>
          <w:p w14:paraId="0B68AFD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</w:t>
            </w:r>
          </w:p>
        </w:tc>
        <w:tc>
          <w:tcPr>
            <w:tcW w:w="712" w:type="pct"/>
          </w:tcPr>
          <w:p w14:paraId="4A2F0F1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0A63DDD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</w:tc>
        <w:tc>
          <w:tcPr>
            <w:tcW w:w="2925" w:type="pct"/>
          </w:tcPr>
          <w:p w14:paraId="3442142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 provozovny</w:t>
            </w:r>
          </w:p>
        </w:tc>
      </w:tr>
      <w:tr w:rsidR="003E551A" w:rsidRPr="003E551A" w14:paraId="705337EA" w14:textId="77777777" w:rsidTr="007C6D41">
        <w:trPr>
          <w:trHeight w:val="305"/>
        </w:trPr>
        <w:tc>
          <w:tcPr>
            <w:tcW w:w="878" w:type="pct"/>
          </w:tcPr>
          <w:p w14:paraId="5DB3BC3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TYP</w:t>
            </w:r>
          </w:p>
        </w:tc>
        <w:tc>
          <w:tcPr>
            <w:tcW w:w="712" w:type="pct"/>
          </w:tcPr>
          <w:p w14:paraId="534802B6" w14:textId="2808E116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</w:t>
            </w:r>
            <w:r w:rsidR="00B9293E">
              <w:rPr>
                <w:rFonts w:ascii="Arial" w:hAnsi="Arial" w:cs="Arial"/>
                <w:b/>
                <w:color w:val="002776"/>
              </w:rPr>
              <w:t>k</w:t>
            </w:r>
            <w:r w:rsidRPr="003E551A">
              <w:rPr>
                <w:rFonts w:ascii="Arial" w:hAnsi="Arial" w:cs="Arial"/>
                <w:b/>
                <w:color w:val="002776"/>
              </w:rPr>
              <w:t>ter</w:t>
            </w:r>
          </w:p>
        </w:tc>
        <w:tc>
          <w:tcPr>
            <w:tcW w:w="485" w:type="pct"/>
            <w:noWrap/>
          </w:tcPr>
          <w:p w14:paraId="0C9CE892" w14:textId="77777777" w:rsidR="00804C73" w:rsidRPr="003E551A" w:rsidRDefault="00804C73" w:rsidP="00356D79">
            <w:pPr>
              <w:rPr>
                <w:rFonts w:ascii="Arial" w:hAnsi="Arial" w:cs="Arial"/>
                <w:b/>
                <w:color w:val="002776"/>
                <w:sz w:val="20"/>
                <w:szCs w:val="20"/>
              </w:rPr>
            </w:pPr>
            <w:r w:rsidRPr="003E551A">
              <w:rPr>
                <w:rFonts w:ascii="Arial" w:hAnsi="Arial" w:cs="Arial"/>
                <w:b/>
                <w:color w:val="002776"/>
                <w:sz w:val="20"/>
                <w:szCs w:val="20"/>
              </w:rPr>
              <w:t>20</w:t>
            </w:r>
          </w:p>
        </w:tc>
        <w:tc>
          <w:tcPr>
            <w:tcW w:w="2925" w:type="pct"/>
          </w:tcPr>
          <w:p w14:paraId="7A92E474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Typ Balíkovny (Depo/pošta)</w:t>
            </w:r>
          </w:p>
        </w:tc>
      </w:tr>
      <w:tr w:rsidR="003E551A" w:rsidRPr="003E551A" w14:paraId="31CDB1B6" w14:textId="77777777" w:rsidTr="007C6D41">
        <w:trPr>
          <w:trHeight w:val="305"/>
        </w:trPr>
        <w:tc>
          <w:tcPr>
            <w:tcW w:w="878" w:type="pct"/>
          </w:tcPr>
          <w:p w14:paraId="4394FCE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PO_OD1</w:t>
            </w:r>
          </w:p>
        </w:tc>
        <w:tc>
          <w:tcPr>
            <w:tcW w:w="712" w:type="pct"/>
          </w:tcPr>
          <w:p w14:paraId="45B7DFB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</w:tcPr>
          <w:p w14:paraId="3A0F7F73" w14:textId="77777777" w:rsidR="00804C73" w:rsidRPr="003E551A" w:rsidRDefault="00804C73" w:rsidP="00356D79">
            <w:pPr>
              <w:rPr>
                <w:rFonts w:ascii="Arial" w:hAnsi="Arial" w:cs="Arial"/>
                <w:b/>
                <w:color w:val="002776"/>
                <w:sz w:val="20"/>
                <w:szCs w:val="20"/>
              </w:rPr>
            </w:pPr>
            <w:r w:rsidRPr="003E551A">
              <w:rPr>
                <w:rFonts w:ascii="Arial" w:hAnsi="Arial" w:cs="Arial"/>
                <w:b/>
                <w:color w:val="002776"/>
                <w:sz w:val="20"/>
                <w:szCs w:val="20"/>
              </w:rPr>
              <w:t>5</w:t>
            </w:r>
          </w:p>
        </w:tc>
        <w:tc>
          <w:tcPr>
            <w:tcW w:w="2925" w:type="pct"/>
          </w:tcPr>
          <w:p w14:paraId="7F99292D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pondělí 1</w:t>
            </w:r>
          </w:p>
        </w:tc>
      </w:tr>
      <w:tr w:rsidR="003E551A" w:rsidRPr="003E551A" w14:paraId="67302FBA" w14:textId="77777777" w:rsidTr="007C6D41">
        <w:trPr>
          <w:trHeight w:val="305"/>
        </w:trPr>
        <w:tc>
          <w:tcPr>
            <w:tcW w:w="878" w:type="pct"/>
          </w:tcPr>
          <w:p w14:paraId="3B27717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PO_DO1</w:t>
            </w:r>
          </w:p>
        </w:tc>
        <w:tc>
          <w:tcPr>
            <w:tcW w:w="712" w:type="pct"/>
          </w:tcPr>
          <w:p w14:paraId="73383CE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</w:tcPr>
          <w:p w14:paraId="4F85CBAD" w14:textId="77777777" w:rsidR="00804C73" w:rsidRPr="003E551A" w:rsidRDefault="00804C73" w:rsidP="00356D79">
            <w:pPr>
              <w:rPr>
                <w:rFonts w:ascii="Arial" w:hAnsi="Arial" w:cs="Arial"/>
                <w:b/>
                <w:color w:val="002776"/>
                <w:sz w:val="20"/>
                <w:szCs w:val="20"/>
              </w:rPr>
            </w:pPr>
            <w:r w:rsidRPr="003E551A">
              <w:rPr>
                <w:rFonts w:ascii="Arial" w:hAnsi="Arial" w:cs="Arial"/>
                <w:b/>
                <w:color w:val="002776"/>
                <w:sz w:val="20"/>
                <w:szCs w:val="20"/>
              </w:rPr>
              <w:t>5</w:t>
            </w:r>
          </w:p>
        </w:tc>
        <w:tc>
          <w:tcPr>
            <w:tcW w:w="2925" w:type="pct"/>
          </w:tcPr>
          <w:p w14:paraId="5AE390A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pondělí 1</w:t>
            </w:r>
          </w:p>
        </w:tc>
      </w:tr>
      <w:tr w:rsidR="003E551A" w:rsidRPr="003E551A" w14:paraId="4EEFACFC" w14:textId="77777777" w:rsidTr="007C6D41">
        <w:trPr>
          <w:trHeight w:val="305"/>
        </w:trPr>
        <w:tc>
          <w:tcPr>
            <w:tcW w:w="878" w:type="pct"/>
          </w:tcPr>
          <w:p w14:paraId="3EA3D81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PO_OD2</w:t>
            </w:r>
          </w:p>
        </w:tc>
        <w:tc>
          <w:tcPr>
            <w:tcW w:w="712" w:type="pct"/>
          </w:tcPr>
          <w:p w14:paraId="2EA615A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499174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01E2148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pondělí 2</w:t>
            </w:r>
          </w:p>
        </w:tc>
      </w:tr>
      <w:tr w:rsidR="003E551A" w:rsidRPr="003E551A" w14:paraId="5E4BED7A" w14:textId="77777777" w:rsidTr="007C6D41">
        <w:trPr>
          <w:trHeight w:val="305"/>
        </w:trPr>
        <w:tc>
          <w:tcPr>
            <w:tcW w:w="878" w:type="pct"/>
          </w:tcPr>
          <w:p w14:paraId="5BCC13B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PO_DO2</w:t>
            </w:r>
          </w:p>
        </w:tc>
        <w:tc>
          <w:tcPr>
            <w:tcW w:w="712" w:type="pct"/>
          </w:tcPr>
          <w:p w14:paraId="3F1C4677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AC822E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2AF0432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pondělí 2</w:t>
            </w:r>
          </w:p>
        </w:tc>
      </w:tr>
      <w:tr w:rsidR="003E551A" w:rsidRPr="003E551A" w14:paraId="3719D963" w14:textId="77777777" w:rsidTr="007C6D41">
        <w:trPr>
          <w:trHeight w:val="305"/>
        </w:trPr>
        <w:tc>
          <w:tcPr>
            <w:tcW w:w="878" w:type="pct"/>
          </w:tcPr>
          <w:p w14:paraId="21E24CC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PO_OD3</w:t>
            </w:r>
          </w:p>
        </w:tc>
        <w:tc>
          <w:tcPr>
            <w:tcW w:w="712" w:type="pct"/>
          </w:tcPr>
          <w:p w14:paraId="01A7E72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215C796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3A90B0D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pondělí 3</w:t>
            </w:r>
          </w:p>
        </w:tc>
      </w:tr>
      <w:tr w:rsidR="003E551A" w:rsidRPr="003E551A" w14:paraId="6E9ECD63" w14:textId="77777777" w:rsidTr="007C6D41">
        <w:trPr>
          <w:trHeight w:val="305"/>
        </w:trPr>
        <w:tc>
          <w:tcPr>
            <w:tcW w:w="878" w:type="pct"/>
          </w:tcPr>
          <w:p w14:paraId="75B57D2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PO_DO3</w:t>
            </w:r>
          </w:p>
        </w:tc>
        <w:tc>
          <w:tcPr>
            <w:tcW w:w="712" w:type="pct"/>
          </w:tcPr>
          <w:p w14:paraId="4E8F71B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7009B7C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3FDBCEF1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pondělí 3</w:t>
            </w:r>
          </w:p>
        </w:tc>
      </w:tr>
      <w:tr w:rsidR="003E551A" w:rsidRPr="003E551A" w14:paraId="69C62AFC" w14:textId="77777777" w:rsidTr="007C6D41">
        <w:trPr>
          <w:trHeight w:val="305"/>
        </w:trPr>
        <w:tc>
          <w:tcPr>
            <w:tcW w:w="878" w:type="pct"/>
          </w:tcPr>
          <w:p w14:paraId="5D3A470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UT_OD1</w:t>
            </w:r>
          </w:p>
        </w:tc>
        <w:tc>
          <w:tcPr>
            <w:tcW w:w="712" w:type="pct"/>
          </w:tcPr>
          <w:p w14:paraId="1FC2A48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092F1E4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6FAA0D1E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úterý 1</w:t>
            </w:r>
          </w:p>
        </w:tc>
      </w:tr>
      <w:tr w:rsidR="003E551A" w:rsidRPr="003E551A" w14:paraId="75621460" w14:textId="77777777" w:rsidTr="007C6D41">
        <w:trPr>
          <w:trHeight w:val="305"/>
        </w:trPr>
        <w:tc>
          <w:tcPr>
            <w:tcW w:w="878" w:type="pct"/>
          </w:tcPr>
          <w:p w14:paraId="726C05B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UT_DO1</w:t>
            </w:r>
          </w:p>
        </w:tc>
        <w:tc>
          <w:tcPr>
            <w:tcW w:w="712" w:type="pct"/>
          </w:tcPr>
          <w:p w14:paraId="3525686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7723D0C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340D1818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úterý 1</w:t>
            </w:r>
          </w:p>
        </w:tc>
      </w:tr>
      <w:tr w:rsidR="003E551A" w:rsidRPr="003E551A" w14:paraId="2D0BA37E" w14:textId="77777777" w:rsidTr="007C6D41">
        <w:trPr>
          <w:trHeight w:val="305"/>
        </w:trPr>
        <w:tc>
          <w:tcPr>
            <w:tcW w:w="878" w:type="pct"/>
          </w:tcPr>
          <w:p w14:paraId="4EB4A7E7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UT_OD2</w:t>
            </w:r>
          </w:p>
        </w:tc>
        <w:tc>
          <w:tcPr>
            <w:tcW w:w="712" w:type="pct"/>
          </w:tcPr>
          <w:p w14:paraId="039A1AA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49FDCC1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288C6501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úterý 2</w:t>
            </w:r>
          </w:p>
        </w:tc>
      </w:tr>
      <w:tr w:rsidR="003E551A" w:rsidRPr="003E551A" w14:paraId="0B8F5E45" w14:textId="77777777" w:rsidTr="007C6D41">
        <w:trPr>
          <w:trHeight w:val="305"/>
        </w:trPr>
        <w:tc>
          <w:tcPr>
            <w:tcW w:w="878" w:type="pct"/>
          </w:tcPr>
          <w:p w14:paraId="328BE13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UT_DO2</w:t>
            </w:r>
          </w:p>
        </w:tc>
        <w:tc>
          <w:tcPr>
            <w:tcW w:w="712" w:type="pct"/>
          </w:tcPr>
          <w:p w14:paraId="3B4C60B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7C26FC8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EB1F19F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úterý 2</w:t>
            </w:r>
          </w:p>
        </w:tc>
      </w:tr>
      <w:tr w:rsidR="003E551A" w:rsidRPr="003E551A" w14:paraId="53726C48" w14:textId="77777777" w:rsidTr="007C6D41">
        <w:trPr>
          <w:trHeight w:val="305"/>
        </w:trPr>
        <w:tc>
          <w:tcPr>
            <w:tcW w:w="878" w:type="pct"/>
          </w:tcPr>
          <w:p w14:paraId="16203A2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UT_OD3</w:t>
            </w:r>
          </w:p>
        </w:tc>
        <w:tc>
          <w:tcPr>
            <w:tcW w:w="712" w:type="pct"/>
          </w:tcPr>
          <w:p w14:paraId="6D63059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0ADB3B0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1773E059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úterý 3</w:t>
            </w:r>
          </w:p>
        </w:tc>
      </w:tr>
      <w:tr w:rsidR="003E551A" w:rsidRPr="003E551A" w14:paraId="72DC8D8D" w14:textId="77777777" w:rsidTr="007C6D41">
        <w:trPr>
          <w:trHeight w:val="305"/>
        </w:trPr>
        <w:tc>
          <w:tcPr>
            <w:tcW w:w="878" w:type="pct"/>
          </w:tcPr>
          <w:p w14:paraId="67B0D79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UT_DO3</w:t>
            </w:r>
          </w:p>
        </w:tc>
        <w:tc>
          <w:tcPr>
            <w:tcW w:w="712" w:type="pct"/>
          </w:tcPr>
          <w:p w14:paraId="064C19C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0865B5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2D6ABCDF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úterý 3</w:t>
            </w:r>
          </w:p>
        </w:tc>
      </w:tr>
      <w:tr w:rsidR="003E551A" w:rsidRPr="003E551A" w14:paraId="111F476D" w14:textId="77777777" w:rsidTr="007C6D41">
        <w:trPr>
          <w:trHeight w:val="305"/>
        </w:trPr>
        <w:tc>
          <w:tcPr>
            <w:tcW w:w="878" w:type="pct"/>
          </w:tcPr>
          <w:p w14:paraId="122F529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ST_OD1</w:t>
            </w:r>
          </w:p>
        </w:tc>
        <w:tc>
          <w:tcPr>
            <w:tcW w:w="712" w:type="pct"/>
          </w:tcPr>
          <w:p w14:paraId="3C7F070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703C56A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55D61638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ve středu 1</w:t>
            </w:r>
          </w:p>
        </w:tc>
      </w:tr>
      <w:tr w:rsidR="003E551A" w:rsidRPr="003E551A" w14:paraId="589CCE5F" w14:textId="77777777" w:rsidTr="007C6D41">
        <w:trPr>
          <w:trHeight w:val="305"/>
        </w:trPr>
        <w:tc>
          <w:tcPr>
            <w:tcW w:w="878" w:type="pct"/>
          </w:tcPr>
          <w:p w14:paraId="7803D55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ST_DO1</w:t>
            </w:r>
          </w:p>
        </w:tc>
        <w:tc>
          <w:tcPr>
            <w:tcW w:w="712" w:type="pct"/>
          </w:tcPr>
          <w:p w14:paraId="461C8C6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0421F0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13AC6B4B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ve středu 1</w:t>
            </w:r>
          </w:p>
        </w:tc>
      </w:tr>
      <w:tr w:rsidR="003E551A" w:rsidRPr="003E551A" w14:paraId="20A16AF6" w14:textId="77777777" w:rsidTr="007C6D41">
        <w:trPr>
          <w:trHeight w:val="305"/>
        </w:trPr>
        <w:tc>
          <w:tcPr>
            <w:tcW w:w="878" w:type="pct"/>
          </w:tcPr>
          <w:p w14:paraId="12A6003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ST_OD2</w:t>
            </w:r>
          </w:p>
        </w:tc>
        <w:tc>
          <w:tcPr>
            <w:tcW w:w="712" w:type="pct"/>
          </w:tcPr>
          <w:p w14:paraId="0562C81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9A32E9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443E2F17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ve středu 2</w:t>
            </w:r>
          </w:p>
        </w:tc>
      </w:tr>
      <w:tr w:rsidR="003E551A" w:rsidRPr="003E551A" w14:paraId="3DE9AA63" w14:textId="77777777" w:rsidTr="007C6D41">
        <w:trPr>
          <w:trHeight w:val="305"/>
        </w:trPr>
        <w:tc>
          <w:tcPr>
            <w:tcW w:w="878" w:type="pct"/>
          </w:tcPr>
          <w:p w14:paraId="6B911E8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ST_DO2</w:t>
            </w:r>
          </w:p>
        </w:tc>
        <w:tc>
          <w:tcPr>
            <w:tcW w:w="712" w:type="pct"/>
          </w:tcPr>
          <w:p w14:paraId="394D25F7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FB6578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149F93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ve středu 2</w:t>
            </w:r>
          </w:p>
        </w:tc>
      </w:tr>
      <w:tr w:rsidR="003E551A" w:rsidRPr="003E551A" w14:paraId="571D9386" w14:textId="77777777" w:rsidTr="007C6D41">
        <w:trPr>
          <w:trHeight w:val="305"/>
        </w:trPr>
        <w:tc>
          <w:tcPr>
            <w:tcW w:w="878" w:type="pct"/>
          </w:tcPr>
          <w:p w14:paraId="483A6CD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ST_OD3</w:t>
            </w:r>
          </w:p>
        </w:tc>
        <w:tc>
          <w:tcPr>
            <w:tcW w:w="712" w:type="pct"/>
          </w:tcPr>
          <w:p w14:paraId="046F060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247B0D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0357B73F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ve středu 3</w:t>
            </w:r>
          </w:p>
        </w:tc>
      </w:tr>
      <w:tr w:rsidR="003E551A" w:rsidRPr="003E551A" w14:paraId="03E97EE3" w14:textId="77777777" w:rsidTr="007C6D41">
        <w:trPr>
          <w:trHeight w:val="305"/>
        </w:trPr>
        <w:tc>
          <w:tcPr>
            <w:tcW w:w="878" w:type="pct"/>
          </w:tcPr>
          <w:p w14:paraId="24B158E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ST_DO3</w:t>
            </w:r>
          </w:p>
        </w:tc>
        <w:tc>
          <w:tcPr>
            <w:tcW w:w="712" w:type="pct"/>
          </w:tcPr>
          <w:p w14:paraId="42ABFB2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ACF806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657CE852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ve středu 3</w:t>
            </w:r>
          </w:p>
        </w:tc>
      </w:tr>
      <w:tr w:rsidR="003E551A" w:rsidRPr="003E551A" w14:paraId="1E960003" w14:textId="77777777" w:rsidTr="007C6D41">
        <w:trPr>
          <w:trHeight w:val="305"/>
        </w:trPr>
        <w:tc>
          <w:tcPr>
            <w:tcW w:w="878" w:type="pct"/>
          </w:tcPr>
          <w:p w14:paraId="2FB58FE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CT_OD1</w:t>
            </w:r>
          </w:p>
        </w:tc>
        <w:tc>
          <w:tcPr>
            <w:tcW w:w="712" w:type="pct"/>
          </w:tcPr>
          <w:p w14:paraId="635F392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721A1D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404B29F9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ve čtvrtek 1</w:t>
            </w:r>
          </w:p>
        </w:tc>
      </w:tr>
      <w:tr w:rsidR="003E551A" w:rsidRPr="003E551A" w14:paraId="4FF50757" w14:textId="77777777" w:rsidTr="007C6D41">
        <w:trPr>
          <w:trHeight w:val="305"/>
        </w:trPr>
        <w:tc>
          <w:tcPr>
            <w:tcW w:w="878" w:type="pct"/>
          </w:tcPr>
          <w:p w14:paraId="7B8B42A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CT_DO1</w:t>
            </w:r>
          </w:p>
        </w:tc>
        <w:tc>
          <w:tcPr>
            <w:tcW w:w="712" w:type="pct"/>
          </w:tcPr>
          <w:p w14:paraId="288949D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5E2FEC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6055A057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ve čtvrtek 1</w:t>
            </w:r>
          </w:p>
        </w:tc>
      </w:tr>
      <w:tr w:rsidR="003E551A" w:rsidRPr="003E551A" w14:paraId="4FF974AE" w14:textId="77777777" w:rsidTr="007C6D41">
        <w:trPr>
          <w:trHeight w:val="305"/>
        </w:trPr>
        <w:tc>
          <w:tcPr>
            <w:tcW w:w="878" w:type="pct"/>
          </w:tcPr>
          <w:p w14:paraId="0627775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CT_OD2</w:t>
            </w:r>
          </w:p>
        </w:tc>
        <w:tc>
          <w:tcPr>
            <w:tcW w:w="712" w:type="pct"/>
          </w:tcPr>
          <w:p w14:paraId="331AEDB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2B1DA75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2BAABBF5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ve čtvrtek 2</w:t>
            </w:r>
          </w:p>
        </w:tc>
      </w:tr>
      <w:tr w:rsidR="003E551A" w:rsidRPr="003E551A" w14:paraId="3A84FEEA" w14:textId="77777777" w:rsidTr="007C6D41">
        <w:trPr>
          <w:trHeight w:val="305"/>
        </w:trPr>
        <w:tc>
          <w:tcPr>
            <w:tcW w:w="878" w:type="pct"/>
          </w:tcPr>
          <w:p w14:paraId="2FFE066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CT_DO2</w:t>
            </w:r>
          </w:p>
        </w:tc>
        <w:tc>
          <w:tcPr>
            <w:tcW w:w="712" w:type="pct"/>
          </w:tcPr>
          <w:p w14:paraId="3F48C3C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658ACC9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18D83C1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ve čtvrtek 2</w:t>
            </w:r>
          </w:p>
        </w:tc>
      </w:tr>
      <w:tr w:rsidR="003E551A" w:rsidRPr="003E551A" w14:paraId="7DAFF483" w14:textId="77777777" w:rsidTr="007C6D41">
        <w:trPr>
          <w:trHeight w:val="305"/>
        </w:trPr>
        <w:tc>
          <w:tcPr>
            <w:tcW w:w="878" w:type="pct"/>
          </w:tcPr>
          <w:p w14:paraId="1B342D5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CT_OD3</w:t>
            </w:r>
          </w:p>
        </w:tc>
        <w:tc>
          <w:tcPr>
            <w:tcW w:w="712" w:type="pct"/>
          </w:tcPr>
          <w:p w14:paraId="3BBBAC9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29D8AB6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833FE4E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ve čtvrtek 3</w:t>
            </w:r>
          </w:p>
        </w:tc>
      </w:tr>
      <w:tr w:rsidR="003E551A" w:rsidRPr="003E551A" w14:paraId="6EA58C3B" w14:textId="77777777" w:rsidTr="007C6D41">
        <w:trPr>
          <w:trHeight w:val="305"/>
        </w:trPr>
        <w:tc>
          <w:tcPr>
            <w:tcW w:w="878" w:type="pct"/>
          </w:tcPr>
          <w:p w14:paraId="6244414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CT_DO3</w:t>
            </w:r>
          </w:p>
        </w:tc>
        <w:tc>
          <w:tcPr>
            <w:tcW w:w="712" w:type="pct"/>
          </w:tcPr>
          <w:p w14:paraId="6F89D64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15ED46B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4ABDCE7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ve čtvrtek 3</w:t>
            </w:r>
          </w:p>
        </w:tc>
      </w:tr>
      <w:tr w:rsidR="003E551A" w:rsidRPr="003E551A" w14:paraId="682CBA94" w14:textId="77777777" w:rsidTr="007C6D41">
        <w:trPr>
          <w:trHeight w:val="305"/>
        </w:trPr>
        <w:tc>
          <w:tcPr>
            <w:tcW w:w="878" w:type="pct"/>
          </w:tcPr>
          <w:p w14:paraId="6001A2B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PA_OD1</w:t>
            </w:r>
          </w:p>
        </w:tc>
        <w:tc>
          <w:tcPr>
            <w:tcW w:w="712" w:type="pct"/>
          </w:tcPr>
          <w:p w14:paraId="39CBA33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440536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42CDB1D9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pátek 1</w:t>
            </w:r>
          </w:p>
        </w:tc>
      </w:tr>
      <w:tr w:rsidR="003E551A" w:rsidRPr="003E551A" w14:paraId="3F2F359F" w14:textId="77777777" w:rsidTr="007C6D41">
        <w:trPr>
          <w:trHeight w:val="305"/>
        </w:trPr>
        <w:tc>
          <w:tcPr>
            <w:tcW w:w="878" w:type="pct"/>
          </w:tcPr>
          <w:p w14:paraId="16FEBD6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PA_DO1</w:t>
            </w:r>
          </w:p>
        </w:tc>
        <w:tc>
          <w:tcPr>
            <w:tcW w:w="712" w:type="pct"/>
          </w:tcPr>
          <w:p w14:paraId="45B5A32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64414E4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3866148D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pátek 1</w:t>
            </w:r>
          </w:p>
        </w:tc>
      </w:tr>
      <w:tr w:rsidR="003E551A" w:rsidRPr="003E551A" w14:paraId="58F4289B" w14:textId="77777777" w:rsidTr="007C6D41">
        <w:trPr>
          <w:trHeight w:val="305"/>
        </w:trPr>
        <w:tc>
          <w:tcPr>
            <w:tcW w:w="878" w:type="pct"/>
          </w:tcPr>
          <w:p w14:paraId="1128EAC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PA_OD2</w:t>
            </w:r>
          </w:p>
        </w:tc>
        <w:tc>
          <w:tcPr>
            <w:tcW w:w="712" w:type="pct"/>
          </w:tcPr>
          <w:p w14:paraId="69C3C23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15FE7D5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5F1C3A44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pátek 2</w:t>
            </w:r>
          </w:p>
        </w:tc>
      </w:tr>
      <w:tr w:rsidR="003E551A" w:rsidRPr="003E551A" w14:paraId="361A89A0" w14:textId="77777777" w:rsidTr="007C6D41">
        <w:trPr>
          <w:trHeight w:val="305"/>
        </w:trPr>
        <w:tc>
          <w:tcPr>
            <w:tcW w:w="878" w:type="pct"/>
          </w:tcPr>
          <w:p w14:paraId="29C69D5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PA_DO2</w:t>
            </w:r>
          </w:p>
        </w:tc>
        <w:tc>
          <w:tcPr>
            <w:tcW w:w="712" w:type="pct"/>
          </w:tcPr>
          <w:p w14:paraId="438F2D6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66CDD2F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0122FB97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pátek 2</w:t>
            </w:r>
          </w:p>
        </w:tc>
      </w:tr>
      <w:tr w:rsidR="003E551A" w:rsidRPr="003E551A" w14:paraId="7F49D9DB" w14:textId="77777777" w:rsidTr="007C6D41">
        <w:trPr>
          <w:trHeight w:val="305"/>
        </w:trPr>
        <w:tc>
          <w:tcPr>
            <w:tcW w:w="878" w:type="pct"/>
          </w:tcPr>
          <w:p w14:paraId="331E9AB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PA_OD3</w:t>
            </w:r>
          </w:p>
        </w:tc>
        <w:tc>
          <w:tcPr>
            <w:tcW w:w="712" w:type="pct"/>
          </w:tcPr>
          <w:p w14:paraId="382135E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6D1D518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18CCAE5D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pátek 3</w:t>
            </w:r>
          </w:p>
        </w:tc>
      </w:tr>
      <w:tr w:rsidR="003E551A" w:rsidRPr="003E551A" w14:paraId="689C03B0" w14:textId="77777777" w:rsidTr="007C6D41">
        <w:trPr>
          <w:trHeight w:val="305"/>
        </w:trPr>
        <w:tc>
          <w:tcPr>
            <w:tcW w:w="878" w:type="pct"/>
          </w:tcPr>
          <w:p w14:paraId="4F37AFF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PA_DO3</w:t>
            </w:r>
          </w:p>
        </w:tc>
        <w:tc>
          <w:tcPr>
            <w:tcW w:w="712" w:type="pct"/>
          </w:tcPr>
          <w:p w14:paraId="2666E8C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4FC134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657C3221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pátek 3</w:t>
            </w:r>
          </w:p>
        </w:tc>
      </w:tr>
      <w:tr w:rsidR="003E551A" w:rsidRPr="003E551A" w14:paraId="7A4493F5" w14:textId="77777777" w:rsidTr="007C6D41">
        <w:trPr>
          <w:trHeight w:val="305"/>
        </w:trPr>
        <w:tc>
          <w:tcPr>
            <w:tcW w:w="878" w:type="pct"/>
          </w:tcPr>
          <w:p w14:paraId="44465FC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SO_OD1</w:t>
            </w:r>
          </w:p>
        </w:tc>
        <w:tc>
          <w:tcPr>
            <w:tcW w:w="712" w:type="pct"/>
          </w:tcPr>
          <w:p w14:paraId="5AD49A1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29289E4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164BF00B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sobotu 1</w:t>
            </w:r>
          </w:p>
        </w:tc>
      </w:tr>
      <w:tr w:rsidR="003E551A" w:rsidRPr="003E551A" w14:paraId="2B874D55" w14:textId="77777777" w:rsidTr="007C6D41">
        <w:trPr>
          <w:trHeight w:val="305"/>
        </w:trPr>
        <w:tc>
          <w:tcPr>
            <w:tcW w:w="878" w:type="pct"/>
          </w:tcPr>
          <w:p w14:paraId="33ED268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SO_DO1</w:t>
            </w:r>
          </w:p>
        </w:tc>
        <w:tc>
          <w:tcPr>
            <w:tcW w:w="712" w:type="pct"/>
          </w:tcPr>
          <w:p w14:paraId="2BEBBAB9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0D670F1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45BAD4EC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sobotu 1</w:t>
            </w:r>
          </w:p>
        </w:tc>
      </w:tr>
      <w:tr w:rsidR="003E551A" w:rsidRPr="003E551A" w14:paraId="529BCD22" w14:textId="77777777" w:rsidTr="007C6D41">
        <w:trPr>
          <w:trHeight w:val="305"/>
        </w:trPr>
        <w:tc>
          <w:tcPr>
            <w:tcW w:w="878" w:type="pct"/>
          </w:tcPr>
          <w:p w14:paraId="00AE896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SO_OD2</w:t>
            </w:r>
          </w:p>
        </w:tc>
        <w:tc>
          <w:tcPr>
            <w:tcW w:w="712" w:type="pct"/>
          </w:tcPr>
          <w:p w14:paraId="42DAE26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622B7D87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397B84A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sobotu 2</w:t>
            </w:r>
          </w:p>
        </w:tc>
      </w:tr>
      <w:tr w:rsidR="003E551A" w:rsidRPr="003E551A" w14:paraId="62E26129" w14:textId="77777777" w:rsidTr="007C6D41">
        <w:trPr>
          <w:trHeight w:val="305"/>
        </w:trPr>
        <w:tc>
          <w:tcPr>
            <w:tcW w:w="878" w:type="pct"/>
          </w:tcPr>
          <w:p w14:paraId="3E19777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SO_DO2</w:t>
            </w:r>
          </w:p>
        </w:tc>
        <w:tc>
          <w:tcPr>
            <w:tcW w:w="712" w:type="pct"/>
          </w:tcPr>
          <w:p w14:paraId="7209734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6F97B96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2AB0FCE3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sobotu 2</w:t>
            </w:r>
          </w:p>
        </w:tc>
      </w:tr>
      <w:tr w:rsidR="003E551A" w:rsidRPr="003E551A" w14:paraId="3D51C4A1" w14:textId="77777777" w:rsidTr="007C6D41">
        <w:trPr>
          <w:trHeight w:val="305"/>
        </w:trPr>
        <w:tc>
          <w:tcPr>
            <w:tcW w:w="878" w:type="pct"/>
          </w:tcPr>
          <w:p w14:paraId="21B653C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SO_OD3</w:t>
            </w:r>
          </w:p>
        </w:tc>
        <w:tc>
          <w:tcPr>
            <w:tcW w:w="712" w:type="pct"/>
          </w:tcPr>
          <w:p w14:paraId="6AB9237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B92066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0C0BD75D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sobotu 3</w:t>
            </w:r>
          </w:p>
        </w:tc>
      </w:tr>
      <w:tr w:rsidR="003E551A" w:rsidRPr="003E551A" w14:paraId="08408415" w14:textId="77777777" w:rsidTr="007C6D41">
        <w:trPr>
          <w:trHeight w:val="305"/>
        </w:trPr>
        <w:tc>
          <w:tcPr>
            <w:tcW w:w="878" w:type="pct"/>
          </w:tcPr>
          <w:p w14:paraId="04F1370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SO_DO3</w:t>
            </w:r>
          </w:p>
        </w:tc>
        <w:tc>
          <w:tcPr>
            <w:tcW w:w="712" w:type="pct"/>
          </w:tcPr>
          <w:p w14:paraId="34D88F30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72F9EC2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8E51AC2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sobotu 3</w:t>
            </w:r>
          </w:p>
        </w:tc>
      </w:tr>
      <w:tr w:rsidR="003E551A" w:rsidRPr="003E551A" w14:paraId="02395236" w14:textId="77777777" w:rsidTr="007C6D41">
        <w:trPr>
          <w:trHeight w:val="305"/>
        </w:trPr>
        <w:tc>
          <w:tcPr>
            <w:tcW w:w="878" w:type="pct"/>
          </w:tcPr>
          <w:p w14:paraId="2E17D9FE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NE_OD1</w:t>
            </w:r>
          </w:p>
        </w:tc>
        <w:tc>
          <w:tcPr>
            <w:tcW w:w="712" w:type="pct"/>
          </w:tcPr>
          <w:p w14:paraId="6412C03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E65AB4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5D68380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neděli 1</w:t>
            </w:r>
          </w:p>
        </w:tc>
      </w:tr>
      <w:tr w:rsidR="003E551A" w:rsidRPr="003E551A" w14:paraId="4F0CE110" w14:textId="77777777" w:rsidTr="007C6D41">
        <w:trPr>
          <w:trHeight w:val="305"/>
        </w:trPr>
        <w:tc>
          <w:tcPr>
            <w:tcW w:w="878" w:type="pct"/>
          </w:tcPr>
          <w:p w14:paraId="6C139EE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NE_DO1</w:t>
            </w:r>
          </w:p>
        </w:tc>
        <w:tc>
          <w:tcPr>
            <w:tcW w:w="712" w:type="pct"/>
          </w:tcPr>
          <w:p w14:paraId="47C41A73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49379B6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55167ED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neděli 1</w:t>
            </w:r>
          </w:p>
        </w:tc>
      </w:tr>
      <w:tr w:rsidR="003E551A" w:rsidRPr="003E551A" w14:paraId="0A233A70" w14:textId="77777777" w:rsidTr="007C6D41">
        <w:trPr>
          <w:trHeight w:val="305"/>
        </w:trPr>
        <w:tc>
          <w:tcPr>
            <w:tcW w:w="878" w:type="pct"/>
          </w:tcPr>
          <w:p w14:paraId="3C23074B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NE_OD2</w:t>
            </w:r>
          </w:p>
        </w:tc>
        <w:tc>
          <w:tcPr>
            <w:tcW w:w="712" w:type="pct"/>
          </w:tcPr>
          <w:p w14:paraId="26DB91F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07BF378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3E381FA8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neděli 2</w:t>
            </w:r>
          </w:p>
        </w:tc>
      </w:tr>
      <w:tr w:rsidR="003E551A" w:rsidRPr="003E551A" w14:paraId="3C8F45BA" w14:textId="77777777" w:rsidTr="007C6D41">
        <w:trPr>
          <w:trHeight w:val="305"/>
        </w:trPr>
        <w:tc>
          <w:tcPr>
            <w:tcW w:w="878" w:type="pct"/>
          </w:tcPr>
          <w:p w14:paraId="04859C5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NE_DO2</w:t>
            </w:r>
          </w:p>
        </w:tc>
        <w:tc>
          <w:tcPr>
            <w:tcW w:w="712" w:type="pct"/>
          </w:tcPr>
          <w:p w14:paraId="14CAFA7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49F85B2F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57CF08BE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neděli 2</w:t>
            </w:r>
          </w:p>
        </w:tc>
      </w:tr>
      <w:tr w:rsidR="003E551A" w:rsidRPr="003E551A" w14:paraId="3E51A509" w14:textId="77777777" w:rsidTr="007C6D41">
        <w:trPr>
          <w:trHeight w:val="305"/>
        </w:trPr>
        <w:tc>
          <w:tcPr>
            <w:tcW w:w="878" w:type="pct"/>
          </w:tcPr>
          <w:p w14:paraId="5F72CF3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NE_OD3</w:t>
            </w:r>
          </w:p>
        </w:tc>
        <w:tc>
          <w:tcPr>
            <w:tcW w:w="712" w:type="pct"/>
          </w:tcPr>
          <w:p w14:paraId="5283E78A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29567752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752C44A0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otevření pošty v neděli 3</w:t>
            </w:r>
          </w:p>
        </w:tc>
      </w:tr>
      <w:tr w:rsidR="003E551A" w:rsidRPr="003E551A" w14:paraId="513077BD" w14:textId="77777777" w:rsidTr="007C6D41">
        <w:trPr>
          <w:trHeight w:val="305"/>
        </w:trPr>
        <w:tc>
          <w:tcPr>
            <w:tcW w:w="878" w:type="pct"/>
          </w:tcPr>
          <w:p w14:paraId="5D352E4C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NE_DO3</w:t>
            </w:r>
          </w:p>
        </w:tc>
        <w:tc>
          <w:tcPr>
            <w:tcW w:w="712" w:type="pct"/>
          </w:tcPr>
          <w:p w14:paraId="5C3E064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282D3FD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5</w:t>
            </w:r>
          </w:p>
        </w:tc>
        <w:tc>
          <w:tcPr>
            <w:tcW w:w="2925" w:type="pct"/>
          </w:tcPr>
          <w:p w14:paraId="000B6BBA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Čas uzavření pošty v neděli 3</w:t>
            </w:r>
          </w:p>
        </w:tc>
      </w:tr>
      <w:tr w:rsidR="003E551A" w:rsidRPr="003E551A" w14:paraId="01BB3BE9" w14:textId="77777777" w:rsidTr="007C6D41">
        <w:trPr>
          <w:trHeight w:val="305"/>
        </w:trPr>
        <w:tc>
          <w:tcPr>
            <w:tcW w:w="878" w:type="pct"/>
          </w:tcPr>
          <w:p w14:paraId="4B6E7E34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SOUR_X</w:t>
            </w:r>
          </w:p>
        </w:tc>
        <w:tc>
          <w:tcPr>
            <w:tcW w:w="712" w:type="pct"/>
          </w:tcPr>
          <w:p w14:paraId="68EC719F" w14:textId="44F86398" w:rsidR="00804C73" w:rsidRPr="003E551A" w:rsidRDefault="00B9293E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51CFCDB5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20</w:t>
            </w:r>
          </w:p>
        </w:tc>
        <w:tc>
          <w:tcPr>
            <w:tcW w:w="2925" w:type="pct"/>
          </w:tcPr>
          <w:p w14:paraId="2C1376A4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Souřadnice X ve formátu JTSK</w:t>
            </w:r>
          </w:p>
        </w:tc>
      </w:tr>
      <w:tr w:rsidR="003E551A" w:rsidRPr="003E551A" w14:paraId="16D5CC9D" w14:textId="77777777" w:rsidTr="007C6D41">
        <w:trPr>
          <w:trHeight w:val="305"/>
        </w:trPr>
        <w:tc>
          <w:tcPr>
            <w:tcW w:w="878" w:type="pct"/>
          </w:tcPr>
          <w:p w14:paraId="06F61451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SOUR_Y</w:t>
            </w:r>
          </w:p>
        </w:tc>
        <w:tc>
          <w:tcPr>
            <w:tcW w:w="712" w:type="pct"/>
          </w:tcPr>
          <w:p w14:paraId="29762386" w14:textId="572EEAFB" w:rsidR="00804C73" w:rsidRPr="003E551A" w:rsidRDefault="00B9293E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85" w:type="pct"/>
            <w:noWrap/>
          </w:tcPr>
          <w:p w14:paraId="343D89B6" w14:textId="77777777" w:rsidR="00804C73" w:rsidRPr="003E551A" w:rsidRDefault="00804C73" w:rsidP="00356D79">
            <w:pPr>
              <w:pStyle w:val="Styltabulky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20</w:t>
            </w:r>
          </w:p>
        </w:tc>
        <w:tc>
          <w:tcPr>
            <w:tcW w:w="2925" w:type="pct"/>
          </w:tcPr>
          <w:p w14:paraId="37D8E4FF" w14:textId="77777777" w:rsidR="00804C73" w:rsidRPr="003E551A" w:rsidRDefault="00804C73" w:rsidP="00356D79">
            <w:pPr>
              <w:pStyle w:val="Styltabulky"/>
              <w:ind w:left="45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Souřadnice X ve formátu JTSK</w:t>
            </w:r>
          </w:p>
        </w:tc>
      </w:tr>
    </w:tbl>
    <w:p w14:paraId="1A22C68C" w14:textId="77777777" w:rsidR="00804C73" w:rsidRPr="003E551A" w:rsidRDefault="00804C73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sectPr w:rsidR="00804C73" w:rsidRPr="003E551A" w:rsidSect="004624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3427" w14:textId="77777777" w:rsidR="00BE48DA" w:rsidRDefault="00BE48DA" w:rsidP="00E26E3A">
      <w:pPr>
        <w:spacing w:line="240" w:lineRule="auto"/>
      </w:pPr>
      <w:r>
        <w:separator/>
      </w:r>
    </w:p>
  </w:endnote>
  <w:endnote w:type="continuationSeparator" w:id="0">
    <w:p w14:paraId="5E9C8076" w14:textId="77777777" w:rsidR="00BE48DA" w:rsidRDefault="00BE48D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C0B3" w14:textId="2BC3C3EA" w:rsidR="004A6877" w:rsidRPr="006A6D64" w:rsidRDefault="006A6D64" w:rsidP="006A6D64">
    <w:pPr>
      <w:pStyle w:val="Zpat"/>
      <w:tabs>
        <w:tab w:val="clear" w:pos="4513"/>
        <w:tab w:val="clear" w:pos="9923"/>
        <w:tab w:val="center" w:pos="5245"/>
        <w:tab w:val="right" w:pos="10466"/>
      </w:tabs>
      <w:rPr>
        <w:rFonts w:asciiTheme="minorHAnsi" w:hAnsiTheme="minorHAnsi" w:cstheme="minorHAnsi"/>
        <w:color w:val="002060"/>
        <w:sz w:val="16"/>
      </w:rPr>
    </w:pPr>
    <w:r w:rsidRPr="00920913">
      <w:rPr>
        <w:rFonts w:asciiTheme="minorHAnsi" w:hAnsiTheme="minorHAnsi" w:cstheme="minorHAnsi"/>
        <w:noProof/>
        <w:color w:val="002060"/>
        <w:sz w:val="18"/>
        <w:szCs w:val="24"/>
      </w:rPr>
      <w:drawing>
        <wp:anchor distT="0" distB="0" distL="114300" distR="114300" simplePos="0" relativeHeight="251666944" behindDoc="1" locked="0" layoutInCell="1" allowOverlap="1" wp14:anchorId="0FDBF2A5" wp14:editId="03F84D3B">
          <wp:simplePos x="0" y="0"/>
          <wp:positionH relativeFrom="column">
            <wp:posOffset>6402315</wp:posOffset>
          </wp:positionH>
          <wp:positionV relativeFrom="paragraph">
            <wp:posOffset>117475</wp:posOffset>
          </wp:positionV>
          <wp:extent cx="274955" cy="274955"/>
          <wp:effectExtent l="0" t="0" r="0" b="0"/>
          <wp:wrapNone/>
          <wp:docPr id="354010610" name="Obrázek 354010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95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27C">
      <w:rPr>
        <w:rFonts w:asciiTheme="minorHAnsi" w:hAnsiTheme="minorHAnsi" w:cstheme="minorHAnsi"/>
        <w:color w:val="002060"/>
        <w:sz w:val="18"/>
        <w:szCs w:val="24"/>
      </w:rPr>
      <w:t>1. 4. 2026</w:t>
    </w:r>
    <w:r w:rsidRPr="00920913">
      <w:rPr>
        <w:rFonts w:asciiTheme="minorHAnsi" w:hAnsiTheme="minorHAnsi" w:cstheme="minorHAnsi"/>
        <w:color w:val="002060"/>
        <w:sz w:val="18"/>
        <w:szCs w:val="24"/>
      </w:rPr>
      <w:tab/>
      <w:t>www.balikovna.cz</w:t>
    </w:r>
    <w:r>
      <w:rPr>
        <w:rFonts w:asciiTheme="minorHAnsi" w:hAnsiTheme="minorHAnsi" w:cstheme="minorHAnsi"/>
        <w:color w:val="002060"/>
        <w:sz w:val="16"/>
      </w:rPr>
      <w:tab/>
    </w:r>
    <w:r>
      <w:rPr>
        <w:rFonts w:asciiTheme="minorHAnsi" w:hAnsiTheme="minorHAnsi" w:cstheme="minorHAnsi"/>
        <w:color w:val="002060"/>
        <w:sz w:val="18"/>
        <w:szCs w:val="18"/>
      </w:rPr>
      <w:t>s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trana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>
      <w:rPr>
        <w:rFonts w:asciiTheme="minorHAnsi" w:hAnsiTheme="minorHAnsi" w:cstheme="minorHAnsi"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>
      <w:rPr>
        <w:rFonts w:asciiTheme="minorHAnsi" w:hAnsiTheme="minorHAnsi" w:cstheme="minorHAnsi"/>
        <w:color w:val="002060"/>
        <w:sz w:val="18"/>
        <w:szCs w:val="18"/>
      </w:rPr>
      <w:t>z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585D40">
      <w:rPr>
        <w:rFonts w:asciiTheme="minorHAnsi" w:hAnsiTheme="minorHAnsi" w:cstheme="minorHAnsi"/>
        <w:noProof/>
        <w:color w:val="002060"/>
        <w:sz w:val="18"/>
        <w:szCs w:val="18"/>
      </w:rPr>
      <w:t>2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2AD5" w14:textId="77777777" w:rsidR="00BE48DA" w:rsidRDefault="00BE48DA" w:rsidP="00E26E3A">
      <w:pPr>
        <w:spacing w:line="240" w:lineRule="auto"/>
      </w:pPr>
      <w:r>
        <w:separator/>
      </w:r>
    </w:p>
  </w:footnote>
  <w:footnote w:type="continuationSeparator" w:id="0">
    <w:p w14:paraId="668286E8" w14:textId="77777777" w:rsidR="00BE48DA" w:rsidRDefault="00BE48D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570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8D7A4FC" wp14:editId="03E14F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67799782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EF0D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7A4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D4EF0D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C0A6" w14:textId="0D05DEC8" w:rsidR="001F741B" w:rsidRPr="006A6D64" w:rsidRDefault="0029527C" w:rsidP="006A6D64">
    <w:pPr>
      <w:tabs>
        <w:tab w:val="left" w:pos="0"/>
        <w:tab w:val="center" w:pos="4513"/>
        <w:tab w:val="right" w:pos="9026"/>
      </w:tabs>
      <w:spacing w:line="240" w:lineRule="auto"/>
      <w:rPr>
        <w:rFonts w:ascii="Arial" w:hAnsi="Arial" w:cs="Arial"/>
      </w:rPr>
    </w:pPr>
    <w:r w:rsidRPr="006974E1">
      <w:rPr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CDDE5F0" wp14:editId="01904B47">
              <wp:simplePos x="0" y="0"/>
              <wp:positionH relativeFrom="page">
                <wp:posOffset>904875</wp:posOffset>
              </wp:positionH>
              <wp:positionV relativeFrom="page">
                <wp:posOffset>581025</wp:posOffset>
              </wp:positionV>
              <wp:extent cx="4091940" cy="386715"/>
              <wp:effectExtent l="0" t="0" r="0" b="0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39910" w14:textId="64CBD792" w:rsidR="006A6D64" w:rsidRPr="003E551A" w:rsidRDefault="0029527C" w:rsidP="003E55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3E551A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POPIS CSV SOUBORU</w:t>
                          </w:r>
                        </w:p>
                        <w:p w14:paraId="58B3B9FA" w14:textId="462EBFD9" w:rsidR="006A6D64" w:rsidRPr="003E551A" w:rsidRDefault="006A6D64" w:rsidP="003E551A">
                          <w:pPr>
                            <w:spacing w:after="0"/>
                            <w:rPr>
                              <w:rFonts w:ascii="Arial" w:hAnsi="Arial" w:cs="Arial"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DE5F0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7" type="#_x0000_t202" style="position:absolute;margin-left:71.25pt;margin-top:45.75pt;width:322.2pt;height:30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" filled="f" stroked="f">
              <v:textbox>
                <w:txbxContent>
                  <w:p w14:paraId="08239910" w14:textId="64CBD792" w:rsidR="006A6D64" w:rsidRPr="003E551A" w:rsidRDefault="0029527C" w:rsidP="003E551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3E551A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POPIS CSV SOUBORU</w:t>
                    </w:r>
                  </w:p>
                  <w:p w14:paraId="58B3B9FA" w14:textId="462EBFD9" w:rsidR="006A6D64" w:rsidRPr="003E551A" w:rsidRDefault="006A6D64" w:rsidP="003E551A">
                    <w:pPr>
                      <w:spacing w:after="0"/>
                      <w:rPr>
                        <w:rFonts w:ascii="Arial" w:hAnsi="Arial" w:cs="Arial"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3A37">
      <w:rPr>
        <w:noProof/>
      </w:rPr>
      <w:drawing>
        <wp:anchor distT="0" distB="0" distL="114300" distR="114300" simplePos="0" relativeHeight="251667968" behindDoc="1" locked="0" layoutInCell="1" allowOverlap="1" wp14:anchorId="0CEE3A97" wp14:editId="77BFE99C">
          <wp:simplePos x="0" y="0"/>
          <wp:positionH relativeFrom="column">
            <wp:posOffset>-501650</wp:posOffset>
          </wp:positionH>
          <wp:positionV relativeFrom="paragraph">
            <wp:posOffset>-498687</wp:posOffset>
          </wp:positionV>
          <wp:extent cx="891540" cy="891540"/>
          <wp:effectExtent l="0" t="0" r="3810" b="3810"/>
          <wp:wrapNone/>
          <wp:docPr id="776411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584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D64">
      <w:rPr>
        <w:noProof/>
      </w:rPr>
      <w:drawing>
        <wp:anchor distT="0" distB="0" distL="114300" distR="114300" simplePos="0" relativeHeight="251664896" behindDoc="1" locked="0" layoutInCell="1" allowOverlap="1" wp14:anchorId="75B400B8" wp14:editId="6671F87C">
          <wp:simplePos x="0" y="0"/>
          <wp:positionH relativeFrom="column">
            <wp:posOffset>4608830</wp:posOffset>
          </wp:positionH>
          <wp:positionV relativeFrom="paragraph">
            <wp:posOffset>68580</wp:posOffset>
          </wp:positionV>
          <wp:extent cx="2032000" cy="287020"/>
          <wp:effectExtent l="0" t="0" r="6350" b="0"/>
          <wp:wrapNone/>
          <wp:docPr id="1053851147" name="Obrázek 105385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EABF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B78721" wp14:editId="06C7ED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9521511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8DE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87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0B38DE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689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27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46C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41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0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F06A03"/>
    <w:multiLevelType w:val="multilevel"/>
    <w:tmpl w:val="4006B4A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00B0F0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  <w:color w:val="00B0F0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B0F0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00B0F0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00B0F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62691"/>
    <w:multiLevelType w:val="multilevel"/>
    <w:tmpl w:val="9E6AC954"/>
    <w:lvl w:ilvl="0">
      <w:start w:val="1"/>
      <w:numFmt w:val="bullet"/>
      <w:pStyle w:val="cpList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6D82"/>
    <w:multiLevelType w:val="multilevel"/>
    <w:tmpl w:val="697899EE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pStyle w:val="cpListBullet2"/>
      <w:lvlText w:val=""/>
      <w:lvlJc w:val="left"/>
      <w:pPr>
        <w:ind w:left="814" w:hanging="360"/>
      </w:pPr>
      <w:rPr>
        <w:rFonts w:ascii="Wingdings" w:hAnsi="Wingdings" w:hint="default"/>
        <w:color w:val="002060"/>
        <w:sz w:val="24"/>
        <w:szCs w:val="24"/>
      </w:rPr>
    </w:lvl>
    <w:lvl w:ilvl="2">
      <w:start w:val="1"/>
      <w:numFmt w:val="bullet"/>
      <w:pStyle w:val="cpListBullet3"/>
      <w:lvlText w:val=""/>
      <w:lvlJc w:val="left"/>
      <w:pPr>
        <w:ind w:left="1267" w:hanging="360"/>
      </w:pPr>
      <w:rPr>
        <w:rFonts w:ascii="Wingdings" w:hAnsi="Wingdings" w:hint="default"/>
        <w:color w:val="00B0F0"/>
        <w:sz w:val="28"/>
        <w:szCs w:val="28"/>
      </w:rPr>
    </w:lvl>
    <w:lvl w:ilvl="3">
      <w:start w:val="1"/>
      <w:numFmt w:val="bullet"/>
      <w:pStyle w:val="cpListBullet4"/>
      <w:lvlText w:val=""/>
      <w:lvlJc w:val="left"/>
      <w:pPr>
        <w:ind w:left="1721" w:hanging="360"/>
      </w:pPr>
      <w:rPr>
        <w:rFonts w:ascii="Symbol" w:hAnsi="Symbol" w:hint="default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F1F"/>
    <w:multiLevelType w:val="multilevel"/>
    <w:tmpl w:val="E84AF7B8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DBDC0716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num w:numId="1" w16cid:durableId="892470500">
    <w:abstractNumId w:val="20"/>
  </w:num>
  <w:num w:numId="2" w16cid:durableId="46346623">
    <w:abstractNumId w:val="11"/>
  </w:num>
  <w:num w:numId="3" w16cid:durableId="1107693886">
    <w:abstractNumId w:val="21"/>
  </w:num>
  <w:num w:numId="4" w16cid:durableId="1533616243">
    <w:abstractNumId w:val="14"/>
  </w:num>
  <w:num w:numId="5" w16cid:durableId="1114057392">
    <w:abstractNumId w:val="23"/>
  </w:num>
  <w:num w:numId="6" w16cid:durableId="1202127647">
    <w:abstractNumId w:val="24"/>
  </w:num>
  <w:num w:numId="7" w16cid:durableId="393624244">
    <w:abstractNumId w:val="15"/>
  </w:num>
  <w:num w:numId="8" w16cid:durableId="92822149">
    <w:abstractNumId w:val="22"/>
  </w:num>
  <w:num w:numId="9" w16cid:durableId="491526830">
    <w:abstractNumId w:val="9"/>
  </w:num>
  <w:num w:numId="10" w16cid:durableId="277032477">
    <w:abstractNumId w:val="7"/>
  </w:num>
  <w:num w:numId="11" w16cid:durableId="840201871">
    <w:abstractNumId w:val="6"/>
  </w:num>
  <w:num w:numId="12" w16cid:durableId="1771394527">
    <w:abstractNumId w:val="5"/>
  </w:num>
  <w:num w:numId="13" w16cid:durableId="1748727366">
    <w:abstractNumId w:val="4"/>
  </w:num>
  <w:num w:numId="14" w16cid:durableId="77796266">
    <w:abstractNumId w:val="8"/>
  </w:num>
  <w:num w:numId="15" w16cid:durableId="500850317">
    <w:abstractNumId w:val="3"/>
  </w:num>
  <w:num w:numId="16" w16cid:durableId="2045401296">
    <w:abstractNumId w:val="2"/>
  </w:num>
  <w:num w:numId="17" w16cid:durableId="1223252398">
    <w:abstractNumId w:val="1"/>
  </w:num>
  <w:num w:numId="18" w16cid:durableId="920216585">
    <w:abstractNumId w:val="0"/>
  </w:num>
  <w:num w:numId="19" w16cid:durableId="1164011462">
    <w:abstractNumId w:val="19"/>
  </w:num>
  <w:num w:numId="20" w16cid:durableId="1334338202">
    <w:abstractNumId w:val="10"/>
  </w:num>
  <w:num w:numId="21" w16cid:durableId="29498679">
    <w:abstractNumId w:val="12"/>
  </w:num>
  <w:num w:numId="22" w16cid:durableId="1884753876">
    <w:abstractNumId w:val="25"/>
  </w:num>
  <w:num w:numId="23" w16cid:durableId="1968780270">
    <w:abstractNumId w:val="13"/>
  </w:num>
  <w:num w:numId="24" w16cid:durableId="1296713943">
    <w:abstractNumId w:val="16"/>
  </w:num>
  <w:num w:numId="25" w16cid:durableId="741290973">
    <w:abstractNumId w:val="18"/>
  </w:num>
  <w:num w:numId="26" w16cid:durableId="1367482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695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744A0"/>
    <w:rsid w:val="000929B6"/>
    <w:rsid w:val="00096033"/>
    <w:rsid w:val="000A0541"/>
    <w:rsid w:val="000A1143"/>
    <w:rsid w:val="000B0498"/>
    <w:rsid w:val="000B6BD3"/>
    <w:rsid w:val="000D426F"/>
    <w:rsid w:val="000F5DA9"/>
    <w:rsid w:val="00113956"/>
    <w:rsid w:val="00135EB8"/>
    <w:rsid w:val="00152310"/>
    <w:rsid w:val="00160A8C"/>
    <w:rsid w:val="00171DE6"/>
    <w:rsid w:val="00190879"/>
    <w:rsid w:val="00193DF2"/>
    <w:rsid w:val="001D08B4"/>
    <w:rsid w:val="001D5F44"/>
    <w:rsid w:val="001E250B"/>
    <w:rsid w:val="001F4EAD"/>
    <w:rsid w:val="001F741B"/>
    <w:rsid w:val="00205091"/>
    <w:rsid w:val="00211595"/>
    <w:rsid w:val="00212034"/>
    <w:rsid w:val="0022161F"/>
    <w:rsid w:val="002239FA"/>
    <w:rsid w:val="00242ABC"/>
    <w:rsid w:val="00253D0B"/>
    <w:rsid w:val="00254604"/>
    <w:rsid w:val="00271EEE"/>
    <w:rsid w:val="00284F44"/>
    <w:rsid w:val="002864E3"/>
    <w:rsid w:val="0029527C"/>
    <w:rsid w:val="002B7B70"/>
    <w:rsid w:val="002C6A2A"/>
    <w:rsid w:val="002C74FD"/>
    <w:rsid w:val="002F5E86"/>
    <w:rsid w:val="00306AF3"/>
    <w:rsid w:val="0032736C"/>
    <w:rsid w:val="0036108C"/>
    <w:rsid w:val="00363A37"/>
    <w:rsid w:val="00365AB2"/>
    <w:rsid w:val="00383214"/>
    <w:rsid w:val="00391423"/>
    <w:rsid w:val="003920D7"/>
    <w:rsid w:val="003B1846"/>
    <w:rsid w:val="003B5702"/>
    <w:rsid w:val="003B6801"/>
    <w:rsid w:val="003C44B9"/>
    <w:rsid w:val="003E1453"/>
    <w:rsid w:val="003E551A"/>
    <w:rsid w:val="003E7523"/>
    <w:rsid w:val="003F243C"/>
    <w:rsid w:val="00407D66"/>
    <w:rsid w:val="00425B2F"/>
    <w:rsid w:val="00425F5F"/>
    <w:rsid w:val="00431598"/>
    <w:rsid w:val="00445A9E"/>
    <w:rsid w:val="004461A2"/>
    <w:rsid w:val="004515F0"/>
    <w:rsid w:val="004624C8"/>
    <w:rsid w:val="00473186"/>
    <w:rsid w:val="004A378D"/>
    <w:rsid w:val="004A56A7"/>
    <w:rsid w:val="004A6877"/>
    <w:rsid w:val="004D1280"/>
    <w:rsid w:val="004D36DC"/>
    <w:rsid w:val="004E308A"/>
    <w:rsid w:val="004E6BA4"/>
    <w:rsid w:val="004F1483"/>
    <w:rsid w:val="004F226B"/>
    <w:rsid w:val="004F2FF8"/>
    <w:rsid w:val="00500F8E"/>
    <w:rsid w:val="00507645"/>
    <w:rsid w:val="00516C62"/>
    <w:rsid w:val="00520283"/>
    <w:rsid w:val="00522D99"/>
    <w:rsid w:val="00527E2E"/>
    <w:rsid w:val="0053389A"/>
    <w:rsid w:val="005426B5"/>
    <w:rsid w:val="0057521C"/>
    <w:rsid w:val="00581C40"/>
    <w:rsid w:val="00585D40"/>
    <w:rsid w:val="00596D5B"/>
    <w:rsid w:val="005A77BB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61E09"/>
    <w:rsid w:val="00664A2C"/>
    <w:rsid w:val="00683CF2"/>
    <w:rsid w:val="006A6D64"/>
    <w:rsid w:val="006C22E9"/>
    <w:rsid w:val="006E5096"/>
    <w:rsid w:val="006E5D5B"/>
    <w:rsid w:val="006F0F52"/>
    <w:rsid w:val="006F1B96"/>
    <w:rsid w:val="006F66D0"/>
    <w:rsid w:val="007038F8"/>
    <w:rsid w:val="00745C2D"/>
    <w:rsid w:val="00766638"/>
    <w:rsid w:val="00766A20"/>
    <w:rsid w:val="007670D1"/>
    <w:rsid w:val="007836DF"/>
    <w:rsid w:val="00786B01"/>
    <w:rsid w:val="007A01B3"/>
    <w:rsid w:val="007B38FB"/>
    <w:rsid w:val="007C579C"/>
    <w:rsid w:val="007C6D41"/>
    <w:rsid w:val="007E2233"/>
    <w:rsid w:val="007E2CA8"/>
    <w:rsid w:val="007E4758"/>
    <w:rsid w:val="007F1171"/>
    <w:rsid w:val="00802D86"/>
    <w:rsid w:val="00804C73"/>
    <w:rsid w:val="00813726"/>
    <w:rsid w:val="00816231"/>
    <w:rsid w:val="00816CE0"/>
    <w:rsid w:val="00831788"/>
    <w:rsid w:val="008517E0"/>
    <w:rsid w:val="00875514"/>
    <w:rsid w:val="00882F70"/>
    <w:rsid w:val="008A4B63"/>
    <w:rsid w:val="008B2110"/>
    <w:rsid w:val="008B3038"/>
    <w:rsid w:val="008C3F53"/>
    <w:rsid w:val="008C40D3"/>
    <w:rsid w:val="008D718A"/>
    <w:rsid w:val="008E7CD8"/>
    <w:rsid w:val="008F6AD3"/>
    <w:rsid w:val="00920913"/>
    <w:rsid w:val="00922959"/>
    <w:rsid w:val="0092519F"/>
    <w:rsid w:val="009407C1"/>
    <w:rsid w:val="00945A37"/>
    <w:rsid w:val="00963C0C"/>
    <w:rsid w:val="009777FC"/>
    <w:rsid w:val="009836DA"/>
    <w:rsid w:val="00984C3B"/>
    <w:rsid w:val="0099054E"/>
    <w:rsid w:val="00995DF5"/>
    <w:rsid w:val="009A14A3"/>
    <w:rsid w:val="009D473C"/>
    <w:rsid w:val="009E1270"/>
    <w:rsid w:val="009E2198"/>
    <w:rsid w:val="009F1841"/>
    <w:rsid w:val="009F3F2C"/>
    <w:rsid w:val="009F4379"/>
    <w:rsid w:val="009F7D42"/>
    <w:rsid w:val="00A15FA9"/>
    <w:rsid w:val="00A237FF"/>
    <w:rsid w:val="00A425C5"/>
    <w:rsid w:val="00A43E53"/>
    <w:rsid w:val="00A47E45"/>
    <w:rsid w:val="00A47E94"/>
    <w:rsid w:val="00A52FC0"/>
    <w:rsid w:val="00A64BC9"/>
    <w:rsid w:val="00A7613D"/>
    <w:rsid w:val="00A837AE"/>
    <w:rsid w:val="00AA1110"/>
    <w:rsid w:val="00AB118C"/>
    <w:rsid w:val="00AB164A"/>
    <w:rsid w:val="00AD1FCC"/>
    <w:rsid w:val="00AF26C7"/>
    <w:rsid w:val="00B2389A"/>
    <w:rsid w:val="00B246A6"/>
    <w:rsid w:val="00B3274C"/>
    <w:rsid w:val="00B35880"/>
    <w:rsid w:val="00B36FB7"/>
    <w:rsid w:val="00B81C69"/>
    <w:rsid w:val="00B82B92"/>
    <w:rsid w:val="00B9293E"/>
    <w:rsid w:val="00B97216"/>
    <w:rsid w:val="00BA3CC0"/>
    <w:rsid w:val="00BA4B21"/>
    <w:rsid w:val="00BB3463"/>
    <w:rsid w:val="00BC0FCF"/>
    <w:rsid w:val="00BD2646"/>
    <w:rsid w:val="00BD7F06"/>
    <w:rsid w:val="00BE48DA"/>
    <w:rsid w:val="00BE54BB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017"/>
    <w:rsid w:val="00CC15ED"/>
    <w:rsid w:val="00CD3D70"/>
    <w:rsid w:val="00CF1CB2"/>
    <w:rsid w:val="00CF62A2"/>
    <w:rsid w:val="00D00C32"/>
    <w:rsid w:val="00D24F8A"/>
    <w:rsid w:val="00D25607"/>
    <w:rsid w:val="00D32D5C"/>
    <w:rsid w:val="00D35333"/>
    <w:rsid w:val="00D47A90"/>
    <w:rsid w:val="00D61A25"/>
    <w:rsid w:val="00D64841"/>
    <w:rsid w:val="00D708BF"/>
    <w:rsid w:val="00D776BD"/>
    <w:rsid w:val="00D77DDB"/>
    <w:rsid w:val="00D972E0"/>
    <w:rsid w:val="00DC2D71"/>
    <w:rsid w:val="00DF40E3"/>
    <w:rsid w:val="00E01274"/>
    <w:rsid w:val="00E05E15"/>
    <w:rsid w:val="00E06512"/>
    <w:rsid w:val="00E20AB1"/>
    <w:rsid w:val="00E26E3A"/>
    <w:rsid w:val="00E31989"/>
    <w:rsid w:val="00E36101"/>
    <w:rsid w:val="00E42B80"/>
    <w:rsid w:val="00E70D2B"/>
    <w:rsid w:val="00E725F0"/>
    <w:rsid w:val="00EA15FD"/>
    <w:rsid w:val="00EA6004"/>
    <w:rsid w:val="00EC0984"/>
    <w:rsid w:val="00F1318A"/>
    <w:rsid w:val="00F1751B"/>
    <w:rsid w:val="00F17FCC"/>
    <w:rsid w:val="00F352BC"/>
    <w:rsid w:val="00F432E7"/>
    <w:rsid w:val="00F476DD"/>
    <w:rsid w:val="00F71ACE"/>
    <w:rsid w:val="00F72A60"/>
    <w:rsid w:val="00F82EBF"/>
    <w:rsid w:val="00F8410F"/>
    <w:rsid w:val="00F870D8"/>
    <w:rsid w:val="00F9044E"/>
    <w:rsid w:val="00FA0521"/>
    <w:rsid w:val="00FA5FCB"/>
    <w:rsid w:val="00FB63D8"/>
    <w:rsid w:val="00FC11B7"/>
    <w:rsid w:val="00FD22E1"/>
    <w:rsid w:val="00FD2C63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4201"/>
  <w15:docId w15:val="{6A6610B9-F2BF-4C1C-9A13-A0B8BB6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AB118C"/>
    <w:pPr>
      <w:keepNext/>
      <w:keepLines/>
      <w:numPr>
        <w:numId w:val="22"/>
      </w:numPr>
      <w:tabs>
        <w:tab w:val="clear" w:pos="397"/>
      </w:tabs>
      <w:spacing w:before="360" w:line="320" w:lineRule="atLeast"/>
      <w:ind w:left="454" w:hanging="454"/>
      <w:outlineLvl w:val="0"/>
    </w:pPr>
    <w:rPr>
      <w:rFonts w:eastAsia="Times New Roman"/>
      <w:b/>
      <w:bCs/>
      <w:color w:val="002776"/>
      <w:sz w:val="32"/>
      <w:szCs w:val="28"/>
    </w:rPr>
  </w:style>
  <w:style w:type="paragraph" w:styleId="Nadpis2">
    <w:name w:val="heading 2"/>
    <w:basedOn w:val="Normln"/>
    <w:next w:val="cpNormal1"/>
    <w:link w:val="Nadpis2Char"/>
    <w:uiPriority w:val="9"/>
    <w:qFormat/>
    <w:rsid w:val="00AB118C"/>
    <w:pPr>
      <w:keepNext/>
      <w:keepLines/>
      <w:numPr>
        <w:ilvl w:val="1"/>
        <w:numId w:val="22"/>
      </w:numPr>
      <w:tabs>
        <w:tab w:val="clear" w:pos="794"/>
      </w:tabs>
      <w:spacing w:before="200" w:after="160" w:line="260" w:lineRule="atLeast"/>
      <w:ind w:left="1135" w:hanging="851"/>
      <w:outlineLvl w:val="1"/>
    </w:pPr>
    <w:rPr>
      <w:rFonts w:eastAsia="Times New Roman"/>
      <w:b/>
      <w:bCs/>
      <w:color w:val="002776"/>
      <w:sz w:val="30"/>
      <w:szCs w:val="26"/>
    </w:rPr>
  </w:style>
  <w:style w:type="paragraph" w:styleId="Nadpis3">
    <w:name w:val="heading 3"/>
    <w:basedOn w:val="Normln"/>
    <w:next w:val="cpNormal1"/>
    <w:link w:val="Nadpis3Char"/>
    <w:uiPriority w:val="9"/>
    <w:qFormat/>
    <w:rsid w:val="00AB118C"/>
    <w:pPr>
      <w:keepNext/>
      <w:keepLines/>
      <w:numPr>
        <w:ilvl w:val="2"/>
        <w:numId w:val="22"/>
      </w:numPr>
      <w:tabs>
        <w:tab w:val="clear" w:pos="1191"/>
      </w:tabs>
      <w:spacing w:before="200" w:after="120" w:line="260" w:lineRule="atLeast"/>
      <w:ind w:left="1559" w:hanging="992"/>
      <w:outlineLvl w:val="2"/>
    </w:pPr>
    <w:rPr>
      <w:rFonts w:eastAsia="Times New Roman"/>
      <w:b/>
      <w:bCs/>
      <w:color w:val="002776"/>
      <w:sz w:val="28"/>
    </w:rPr>
  </w:style>
  <w:style w:type="paragraph" w:styleId="Nadpis4">
    <w:name w:val="heading 4"/>
    <w:basedOn w:val="Normln"/>
    <w:next w:val="cpNormal1"/>
    <w:link w:val="Nadpis4Char"/>
    <w:uiPriority w:val="9"/>
    <w:qFormat/>
    <w:rsid w:val="00AB118C"/>
    <w:pPr>
      <w:keepNext/>
      <w:keepLines/>
      <w:numPr>
        <w:ilvl w:val="3"/>
        <w:numId w:val="22"/>
      </w:numPr>
      <w:tabs>
        <w:tab w:val="clear" w:pos="1588"/>
      </w:tabs>
      <w:spacing w:before="260" w:after="120" w:line="260" w:lineRule="atLeast"/>
      <w:ind w:left="1843" w:hanging="992"/>
      <w:outlineLvl w:val="3"/>
    </w:pPr>
    <w:rPr>
      <w:rFonts w:eastAsia="Times New Roman"/>
      <w:b/>
      <w:bCs/>
      <w:iCs/>
      <w:color w:val="002776"/>
      <w:sz w:val="26"/>
    </w:rPr>
  </w:style>
  <w:style w:type="paragraph" w:styleId="Nadpis5">
    <w:name w:val="heading 5"/>
    <w:basedOn w:val="Normln"/>
    <w:next w:val="cpNormal1"/>
    <w:link w:val="Nadpis5Char"/>
    <w:uiPriority w:val="9"/>
    <w:qFormat/>
    <w:rsid w:val="00AB118C"/>
    <w:pPr>
      <w:keepNext/>
      <w:keepLines/>
      <w:numPr>
        <w:ilvl w:val="4"/>
        <w:numId w:val="22"/>
      </w:numPr>
      <w:tabs>
        <w:tab w:val="clear" w:pos="1985"/>
      </w:tabs>
      <w:spacing w:before="260" w:after="120" w:line="260" w:lineRule="atLeast"/>
      <w:ind w:left="2268" w:hanging="1134"/>
      <w:outlineLvl w:val="4"/>
    </w:pPr>
    <w:rPr>
      <w:rFonts w:eastAsia="Times New Roman"/>
      <w:b/>
      <w:color w:val="00277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after="0" w:line="240" w:lineRule="auto"/>
    </w:pPr>
    <w:rPr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Calibri" w:hAnsi="Calibri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after="0" w:line="240" w:lineRule="auto"/>
    </w:pPr>
    <w:rPr>
      <w:rFonts w:ascii="Times New Roman" w:hAnsi="Times New Roman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rsid w:val="00193DF2"/>
    <w:pPr>
      <w:spacing w:after="1021" w:line="260" w:lineRule="atLeast"/>
      <w:ind w:left="4536"/>
      <w:contextualSpacing/>
    </w:pPr>
    <w:rPr>
      <w:rFonts w:ascii="Times New Roman" w:hAnsi="Times New Roman"/>
    </w:rPr>
  </w:style>
  <w:style w:type="paragraph" w:customStyle="1" w:styleId="cpNormal1">
    <w:name w:val="cp_Normal_1"/>
    <w:basedOn w:val="Normln"/>
    <w:autoRedefine/>
    <w:qFormat/>
    <w:rsid w:val="00253D0B"/>
    <w:pPr>
      <w:spacing w:after="260" w:line="260" w:lineRule="atLeast"/>
    </w:pPr>
    <w:rPr>
      <w:rFonts w:asciiTheme="minorHAnsi" w:hAnsiTheme="minorHAnsi" w:cstheme="minorHAnsi"/>
    </w:rPr>
  </w:style>
  <w:style w:type="character" w:customStyle="1" w:styleId="Nadpis1Char">
    <w:name w:val="Nadpis 1 Char"/>
    <w:basedOn w:val="Standardnpsmoodstavce"/>
    <w:link w:val="Nadpis1"/>
    <w:uiPriority w:val="9"/>
    <w:rsid w:val="00AB118C"/>
    <w:rPr>
      <w:rFonts w:eastAsia="Times New Roman"/>
      <w:b/>
      <w:bCs/>
      <w:color w:val="002776"/>
      <w:sz w:val="32"/>
      <w:szCs w:val="28"/>
      <w:lang w:eastAsia="en-US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9F7D42"/>
    <w:pPr>
      <w:spacing w:after="300" w:line="240" w:lineRule="auto"/>
      <w:contextualSpacing/>
    </w:pPr>
    <w:rPr>
      <w:rFonts w:eastAsia="Times New Roman"/>
      <w:b/>
      <w:color w:val="002060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AB118C"/>
    <w:rPr>
      <w:rFonts w:eastAsia="Times New Roman"/>
      <w:b/>
      <w:bCs/>
      <w:color w:val="002776"/>
      <w:sz w:val="30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F7D42"/>
    <w:rPr>
      <w:rFonts w:eastAsia="Times New Roman"/>
      <w:b/>
      <w:color w:val="002060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AB118C"/>
    <w:rPr>
      <w:rFonts w:eastAsia="Times New Roman"/>
      <w:b/>
      <w:color w:val="002776"/>
      <w:sz w:val="24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B118C"/>
    <w:rPr>
      <w:rFonts w:eastAsia="Times New Roman"/>
      <w:b/>
      <w:bCs/>
      <w:iCs/>
      <w:color w:val="002776"/>
      <w:sz w:val="26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B118C"/>
    <w:rPr>
      <w:rFonts w:eastAsia="Times New Roman"/>
      <w:b/>
      <w:bCs/>
      <w:color w:val="002776"/>
      <w:sz w:val="28"/>
      <w:szCs w:val="22"/>
      <w:lang w:eastAsia="en-US"/>
    </w:rPr>
  </w:style>
  <w:style w:type="paragraph" w:customStyle="1" w:styleId="cpListBullet">
    <w:name w:val="cp_List Bullet"/>
    <w:basedOn w:val="Seznamsodrkami"/>
    <w:next w:val="cpListBullet2"/>
    <w:qFormat/>
    <w:rsid w:val="006A6D64"/>
    <w:pPr>
      <w:numPr>
        <w:numId w:val="24"/>
      </w:numPr>
      <w:tabs>
        <w:tab w:val="clear" w:pos="454"/>
        <w:tab w:val="num" w:pos="284"/>
      </w:tabs>
      <w:ind w:left="284" w:hanging="284"/>
    </w:pPr>
    <w:rPr>
      <w:rFonts w:asciiTheme="minorHAnsi" w:hAnsiTheme="minorHAnsi" w:cstheme="minorHAnsi"/>
    </w:r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spacing w:after="0" w:line="260" w:lineRule="exact"/>
      <w:contextualSpacing/>
    </w:pPr>
    <w:rPr>
      <w:rFonts w:ascii="Times New Roman" w:hAnsi="Times New Roman"/>
    </w:r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6A6D64"/>
    <w:pPr>
      <w:numPr>
        <w:ilvl w:val="1"/>
        <w:numId w:val="26"/>
      </w:numPr>
    </w:pPr>
  </w:style>
  <w:style w:type="paragraph" w:customStyle="1" w:styleId="cpListBullet3">
    <w:name w:val="cp_List Bullet3"/>
    <w:basedOn w:val="cpListBullet2"/>
    <w:qFormat/>
    <w:rsid w:val="0036108C"/>
    <w:pPr>
      <w:numPr>
        <w:ilvl w:val="2"/>
      </w:numPr>
      <w:ind w:left="993" w:hanging="283"/>
    </w:pPr>
  </w:style>
  <w:style w:type="paragraph" w:customStyle="1" w:styleId="cpListBullet4">
    <w:name w:val="cp_List Bullet4"/>
    <w:basedOn w:val="cpListBullet3"/>
    <w:qFormat/>
    <w:rsid w:val="00520283"/>
    <w:pPr>
      <w:numPr>
        <w:ilvl w:val="3"/>
      </w:numPr>
      <w:ind w:left="1418"/>
    </w:pPr>
  </w:style>
  <w:style w:type="paragraph" w:customStyle="1" w:styleId="cpListBullet5">
    <w:name w:val="cp_List Bullet5"/>
    <w:basedOn w:val="cpListBullet4"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253D0B"/>
    <w:pPr>
      <w:numPr>
        <w:numId w:val="23"/>
      </w:numPr>
      <w:tabs>
        <w:tab w:val="clear" w:pos="454"/>
      </w:tabs>
      <w:ind w:left="284" w:hanging="284"/>
    </w:pPr>
    <w:rPr>
      <w:bCs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253D0B"/>
    <w:pPr>
      <w:numPr>
        <w:ilvl w:val="1"/>
      </w:numPr>
      <w:tabs>
        <w:tab w:val="clear" w:pos="1134"/>
      </w:tabs>
      <w:ind w:left="851" w:hanging="538"/>
    </w:pPr>
    <w:rPr>
      <w:bCs w:val="0"/>
    </w:rPr>
  </w:style>
  <w:style w:type="paragraph" w:customStyle="1" w:styleId="cpListNumber3">
    <w:name w:val="cp_List Number3"/>
    <w:basedOn w:val="cpListNumber2"/>
    <w:qFormat/>
    <w:rsid w:val="00253D0B"/>
    <w:pPr>
      <w:numPr>
        <w:ilvl w:val="2"/>
      </w:numPr>
      <w:tabs>
        <w:tab w:val="clear" w:pos="2041"/>
      </w:tabs>
      <w:ind w:left="1276" w:hanging="623"/>
    </w:pPr>
  </w:style>
  <w:style w:type="paragraph" w:customStyle="1" w:styleId="cpListNumber4">
    <w:name w:val="cp_List Number4"/>
    <w:basedOn w:val="cpListNumber3"/>
    <w:qFormat/>
    <w:rsid w:val="00253D0B"/>
    <w:pPr>
      <w:numPr>
        <w:ilvl w:val="3"/>
      </w:numPr>
      <w:tabs>
        <w:tab w:val="clear" w:pos="3175"/>
      </w:tabs>
      <w:ind w:left="1843" w:hanging="850"/>
    </w:pPr>
  </w:style>
  <w:style w:type="paragraph" w:customStyle="1" w:styleId="cpListNumber5">
    <w:name w:val="cp_List Number5"/>
    <w:basedOn w:val="cpListNumber4"/>
    <w:qFormat/>
    <w:rsid w:val="00253D0B"/>
    <w:pPr>
      <w:numPr>
        <w:ilvl w:val="4"/>
      </w:numPr>
      <w:tabs>
        <w:tab w:val="clear" w:pos="4536"/>
      </w:tabs>
      <w:ind w:left="2410" w:hanging="1077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F7D42"/>
    <w:pPr>
      <w:tabs>
        <w:tab w:val="left" w:pos="397"/>
        <w:tab w:val="right" w:leader="dot" w:pos="10466"/>
      </w:tabs>
      <w:spacing w:after="100" w:line="260" w:lineRule="exact"/>
    </w:pPr>
    <w:rPr>
      <w:rFonts w:ascii="Times New Roman" w:hAnsi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 w:line="260" w:lineRule="exact"/>
      <w:ind w:left="397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 w:line="260" w:lineRule="exact"/>
      <w:ind w:left="964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 w:line="260" w:lineRule="exact"/>
      <w:ind w:left="1701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 w:line="260" w:lineRule="exact"/>
      <w:ind w:left="2608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rsid w:val="00FE3A2B"/>
    <w:pPr>
      <w:spacing w:line="240" w:lineRule="auto"/>
    </w:pPr>
    <w:rPr>
      <w:rFonts w:ascii="Times New Roman" w:hAnsi="Times New Roman"/>
      <w:bCs/>
      <w:i/>
      <w:sz w:val="16"/>
      <w:szCs w:val="18"/>
    </w:rPr>
  </w:style>
  <w:style w:type="character" w:styleId="Nzevknihy">
    <w:name w:val="Book Title"/>
    <w:basedOn w:val="Standardnpsmoodstavce"/>
    <w:uiPriority w:val="33"/>
    <w:rsid w:val="00D32D5C"/>
    <w:rPr>
      <w:b/>
      <w:bCs/>
      <w:smallCaps/>
      <w:spacing w:val="5"/>
    </w:rPr>
  </w:style>
  <w:style w:type="paragraph" w:customStyle="1" w:styleId="cpNormal2">
    <w:name w:val="cp_Normal_2"/>
    <w:basedOn w:val="cpNormal1"/>
    <w:qFormat/>
    <w:rsid w:val="009F4379"/>
    <w:pPr>
      <w:ind w:firstLine="284"/>
    </w:pPr>
  </w:style>
  <w:style w:type="paragraph" w:customStyle="1" w:styleId="cpNormal3">
    <w:name w:val="cp_Normal_3"/>
    <w:basedOn w:val="cpNormal2"/>
    <w:qFormat/>
    <w:rsid w:val="009F4379"/>
    <w:pPr>
      <w:ind w:firstLine="567"/>
    </w:pPr>
  </w:style>
  <w:style w:type="paragraph" w:customStyle="1" w:styleId="cpNormal4">
    <w:name w:val="cp_Normal_4"/>
    <w:basedOn w:val="cpNormal3"/>
    <w:qFormat/>
    <w:rsid w:val="009F4379"/>
    <w:pPr>
      <w:ind w:firstLine="851"/>
    </w:pPr>
    <w:rPr>
      <w:sz w:val="20"/>
    </w:rPr>
  </w:style>
  <w:style w:type="paragraph" w:customStyle="1" w:styleId="Styl1">
    <w:name w:val="Styl1"/>
    <w:basedOn w:val="cpNormal4"/>
    <w:rsid w:val="009F4379"/>
    <w:pPr>
      <w:ind w:firstLine="1134"/>
    </w:pPr>
  </w:style>
  <w:style w:type="paragraph" w:styleId="Bezmezer">
    <w:name w:val="No Spacing"/>
    <w:uiPriority w:val="1"/>
    <w:qFormat/>
    <w:rsid w:val="00253D0B"/>
    <w:rPr>
      <w:rFonts w:asciiTheme="minorHAnsi" w:hAnsiTheme="minorHAns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D0B"/>
    <w:pPr>
      <w:numPr>
        <w:ilvl w:val="1"/>
      </w:numPr>
      <w:spacing w:after="160" w:line="260" w:lineRule="exact"/>
    </w:pPr>
    <w:rPr>
      <w:rFonts w:asciiTheme="minorHAnsi" w:eastAsiaTheme="minorEastAsia" w:hAnsiTheme="minorHAnsi" w:cstheme="minorBidi"/>
      <w:b/>
      <w:color w:val="002060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53D0B"/>
    <w:rPr>
      <w:rFonts w:asciiTheme="minorHAnsi" w:eastAsiaTheme="minorEastAsia" w:hAnsiTheme="minorHAnsi" w:cstheme="minorBidi"/>
      <w:b/>
      <w:color w:val="002060"/>
      <w:spacing w:val="15"/>
      <w:sz w:val="24"/>
      <w:szCs w:val="22"/>
      <w:lang w:eastAsia="en-US"/>
    </w:rPr>
  </w:style>
  <w:style w:type="paragraph" w:customStyle="1" w:styleId="Styltabulky">
    <w:name w:val="Styl tabulky"/>
    <w:basedOn w:val="Normln"/>
    <w:rsid w:val="000A114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3192\Documents\Sablona_Univerz&#225;ln&#237;%20dokument%20bez%20kryci%20stranky_Balikov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Calibri"/>
        <a:font script="Hebr" typeface="Calibri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1EA534FA5CD469B7F32069087C201" ma:contentTypeVersion="14" ma:contentTypeDescription="Vytvoří nový dokument" ma:contentTypeScope="" ma:versionID="e1a58e6d95e6e6492cdf6a0f080052a3">
  <xsd:schema xmlns:xsd="http://www.w3.org/2001/XMLSchema" xmlns:xs="http://www.w3.org/2001/XMLSchema" xmlns:p="http://schemas.microsoft.com/office/2006/metadata/properties" xmlns:ns2="d3733322-d379-4a42-8456-53877d887d4a" xmlns:ns3="08d456f7-5421-4a97-a204-441a854dc725" targetNamespace="http://schemas.microsoft.com/office/2006/metadata/properties" ma:root="true" ma:fieldsID="808c9d4e9c5bb3c5fbead826f4d314bc" ns2:_="" ns3:_="">
    <xsd:import namespace="d3733322-d379-4a42-8456-53877d887d4a"/>
    <xsd:import namespace="08d456f7-5421-4a97-a204-441a854dc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3322-d379-4a42-8456-53877d887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56f7-5421-4a97-a204-441a854dc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c1d96e-7d14-4820-a7da-0dd2f22ffb60}" ma:internalName="TaxCatchAll" ma:showField="CatchAllData" ma:web="08d456f7-5421-4a97-a204-441a854dc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456f7-5421-4a97-a204-441a854dc725" xsi:nil="true"/>
    <lcf76f155ced4ddcb4097134ff3c332f xmlns="d3733322-d379-4a42-8456-53877d887d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9DAC8C-A302-43EF-A320-F72D421C9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33322-d379-4a42-8456-53877d887d4a"/>
    <ds:schemaRef ds:uri="08d456f7-5421-4a97-a204-441a854dc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B8262-7A44-4FF5-907C-B3A455DE4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38DE2-054D-4F3C-8307-79CFA7960D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E7035-725F-4CE6-ABB8-1A781EA260D8}">
  <ds:schemaRefs>
    <ds:schemaRef ds:uri="http://schemas.microsoft.com/office/2006/metadata/properties"/>
    <ds:schemaRef ds:uri="http://schemas.microsoft.com/office/infopath/2007/PartnerControls"/>
    <ds:schemaRef ds:uri="08d456f7-5421-4a97-a204-441a854dc725"/>
    <ds:schemaRef ds:uri="d3733322-d379-4a42-8456-53877d887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Sablona_Univerzální dokument bez kryci stranky_Balikovna</Template>
  <TotalTime>20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Martinovská Jana Ing. DiS.</dc:creator>
  <cp:lastModifiedBy>Martinovská Jana Ing. DiS.</cp:lastModifiedBy>
  <cp:revision>21</cp:revision>
  <dcterms:created xsi:type="dcterms:W3CDTF">2026-04-08T13:47:00Z</dcterms:created>
  <dcterms:modified xsi:type="dcterms:W3CDTF">2026-04-08T14:22:00Z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lassificationContentMarkingHeaderShapeIds">
    <vt:lpwstr>178e810c,64043705,6fb86a9d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2024-10-01T10:36:53Z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3adb0791-bfcd-43bf-ba51-f6d89e2f22d5</vt:lpwstr>
  </property>
  <property fmtid="{D5CDD505-2E9C-101B-9397-08002B2CF9AE}" pid="12" name="MSIP_Label_2b1d3de5-f378-4f1a-98b2-045b457791ed_ContentBits">
    <vt:lpwstr>1</vt:lpwstr>
  </property>
  <property fmtid="{D5CDD505-2E9C-101B-9397-08002B2CF9AE}" pid="13" name="ContentTypeId">
    <vt:lpwstr>0x010100C101EA534FA5CD469B7F32069087C201</vt:lpwstr>
  </property>
  <property fmtid="{D5CDD505-2E9C-101B-9397-08002B2CF9AE}" pid="14" name="MediaServiceImageTags">
    <vt:lpwstr/>
  </property>
</Properties>
</file>